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F462" w14:textId="12435E2F" w:rsidR="00E96CB4" w:rsidRPr="00E72EB5" w:rsidRDefault="00E96CB4" w:rsidP="00E96CB4">
      <w:pPr>
        <w:rPr>
          <w:rFonts w:cstheme="minorHAnsi"/>
        </w:rPr>
      </w:pPr>
    </w:p>
    <w:p w14:paraId="6E98732C" w14:textId="1368D9D5" w:rsidR="00C76C05" w:rsidRDefault="00C76C05" w:rsidP="00C76C05">
      <w:pPr>
        <w:pStyle w:val="Title"/>
        <w:jc w:val="center"/>
        <w:rPr>
          <w:rFonts w:eastAsia="Times New Roman"/>
        </w:rPr>
      </w:pPr>
    </w:p>
    <w:p w14:paraId="04763E93" w14:textId="1D4305F3" w:rsidR="00C76C05" w:rsidRDefault="00C76C05" w:rsidP="00C76C05">
      <w:pPr>
        <w:pStyle w:val="Title"/>
        <w:jc w:val="center"/>
        <w:rPr>
          <w:rFonts w:eastAsia="Times New Roman"/>
        </w:rPr>
      </w:pPr>
    </w:p>
    <w:p w14:paraId="69221B9B" w14:textId="52D3D85E" w:rsidR="00E96CB4" w:rsidRDefault="00E96CB4" w:rsidP="00C76C05">
      <w:pPr>
        <w:pStyle w:val="Title"/>
        <w:jc w:val="center"/>
        <w:rPr>
          <w:rFonts w:eastAsia="Times New Roman"/>
        </w:rPr>
      </w:pPr>
      <w:r w:rsidRPr="00C76C05">
        <w:rPr>
          <w:rFonts w:eastAsia="Times New Roman"/>
        </w:rPr>
        <w:t>How to Win Friends and Influence People</w:t>
      </w:r>
    </w:p>
    <w:p w14:paraId="3B3BC803" w14:textId="55619B96" w:rsidR="00C76C05" w:rsidRDefault="00C76C05" w:rsidP="00C76C05"/>
    <w:p w14:paraId="08C70CB0" w14:textId="0346BEAB" w:rsidR="00003710" w:rsidRDefault="00003710" w:rsidP="00C76C05"/>
    <w:p w14:paraId="1241FBCD" w14:textId="32877023" w:rsidR="00003710" w:rsidRDefault="00003710" w:rsidP="00003710">
      <w:pPr>
        <w:jc w:val="center"/>
      </w:pPr>
      <w:r>
        <w:rPr>
          <w:noProof/>
        </w:rPr>
        <w:drawing>
          <wp:inline distT="0" distB="0" distL="0" distR="0" wp14:anchorId="6C195B4C" wp14:editId="1261FF6E">
            <wp:extent cx="3476625" cy="2022523"/>
            <wp:effectExtent l="19050" t="19050" r="9525"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97267" cy="2034531"/>
                    </a:xfrm>
                    <a:prstGeom prst="rect">
                      <a:avLst/>
                    </a:prstGeom>
                    <a:ln w="12700">
                      <a:solidFill>
                        <a:schemeClr val="tx1"/>
                      </a:solidFill>
                    </a:ln>
                  </pic:spPr>
                </pic:pic>
              </a:graphicData>
            </a:graphic>
          </wp:inline>
        </w:drawing>
      </w:r>
    </w:p>
    <w:p w14:paraId="2D0D6906" w14:textId="0435EE73" w:rsidR="00C76C05" w:rsidRDefault="00C76C05" w:rsidP="00C76C05"/>
    <w:p w14:paraId="14AD389B" w14:textId="3C9F2A43" w:rsidR="00C76C05" w:rsidRPr="00C76C05" w:rsidRDefault="00C76C05" w:rsidP="00C76C05"/>
    <w:p w14:paraId="5C89F880" w14:textId="5D96F520" w:rsidR="00E96CB4" w:rsidRDefault="00D941C0" w:rsidP="00E96CB4">
      <w:pPr>
        <w:rPr>
          <w:rFonts w:cstheme="minorHAnsi"/>
          <w:b/>
          <w:sz w:val="28"/>
          <w:szCs w:val="28"/>
        </w:rPr>
      </w:pPr>
      <w:r>
        <w:rPr>
          <w:rFonts w:cs="Arial"/>
          <w:noProof/>
          <w:color w:val="222222"/>
        </w:rPr>
        <mc:AlternateContent>
          <mc:Choice Requires="wps">
            <w:drawing>
              <wp:anchor distT="0" distB="0" distL="114300" distR="114300" simplePos="0" relativeHeight="251659264" behindDoc="0" locked="0" layoutInCell="1" allowOverlap="1" wp14:anchorId="4F16D208" wp14:editId="1A8F9EEE">
                <wp:simplePos x="0" y="0"/>
                <wp:positionH relativeFrom="margin">
                  <wp:posOffset>0</wp:posOffset>
                </wp:positionH>
                <wp:positionV relativeFrom="paragraph">
                  <wp:posOffset>299720</wp:posOffset>
                </wp:positionV>
                <wp:extent cx="5057775" cy="2390775"/>
                <wp:effectExtent l="0" t="0" r="28575" b="28575"/>
                <wp:wrapTopAndBottom/>
                <wp:docPr id="9" name="Text Box 9"/>
                <wp:cNvGraphicFramePr/>
                <a:graphic xmlns:a="http://schemas.openxmlformats.org/drawingml/2006/main">
                  <a:graphicData uri="http://schemas.microsoft.com/office/word/2010/wordprocessingShape">
                    <wps:wsp>
                      <wps:cNvSpPr txBox="1"/>
                      <wps:spPr>
                        <a:xfrm>
                          <a:off x="0" y="0"/>
                          <a:ext cx="5057775" cy="2390775"/>
                        </a:xfrm>
                        <a:prstGeom prst="rect">
                          <a:avLst/>
                        </a:prstGeom>
                        <a:solidFill>
                          <a:schemeClr val="bg1">
                            <a:lumMod val="85000"/>
                          </a:schemeClr>
                        </a:solidFill>
                        <a:ln w="6350">
                          <a:solidFill>
                            <a:prstClr val="black"/>
                          </a:solidFill>
                        </a:ln>
                      </wps:spPr>
                      <wps:txbx>
                        <w:txbxContent>
                          <w:p w14:paraId="1EA9B717" w14:textId="77777777" w:rsidR="00C76C05" w:rsidRPr="00373809" w:rsidRDefault="00C76C05" w:rsidP="00C76C05">
                            <w:pPr>
                              <w:rPr>
                                <w:rFonts w:cstheme="minorHAnsi"/>
                                <w:b/>
                                <w:lang w:bidi="he-IL"/>
                              </w:rPr>
                            </w:pPr>
                            <w:proofErr w:type="spellStart"/>
                            <w:r w:rsidRPr="00373809">
                              <w:rPr>
                                <w:rFonts w:cstheme="minorHAnsi"/>
                                <w:b/>
                                <w:bCs/>
                              </w:rPr>
                              <w:t>Pirkei</w:t>
                            </w:r>
                            <w:proofErr w:type="spellEnd"/>
                            <w:r w:rsidRPr="00373809">
                              <w:rPr>
                                <w:rFonts w:cstheme="minorHAnsi"/>
                                <w:b/>
                                <w:bCs/>
                              </w:rPr>
                              <w:t xml:space="preserve"> </w:t>
                            </w:r>
                            <w:proofErr w:type="spellStart"/>
                            <w:r w:rsidRPr="00373809">
                              <w:rPr>
                                <w:rFonts w:cstheme="minorHAnsi"/>
                                <w:b/>
                                <w:bCs/>
                              </w:rPr>
                              <w:t>Avos</w:t>
                            </w:r>
                            <w:proofErr w:type="spellEnd"/>
                            <w:r w:rsidRPr="00373809">
                              <w:rPr>
                                <w:rFonts w:cstheme="minorHAnsi"/>
                                <w:b/>
                                <w:bCs/>
                              </w:rPr>
                              <w:t xml:space="preserve"> 1:6</w:t>
                            </w:r>
                          </w:p>
                          <w:p w14:paraId="6FE1A8C5" w14:textId="77777777" w:rsidR="00C76C05" w:rsidRPr="00E72EB5" w:rsidRDefault="00C76C05" w:rsidP="00C76C05">
                            <w:pPr>
                              <w:rPr>
                                <w:rFonts w:cstheme="minorHAnsi"/>
                                <w:i/>
                                <w:lang w:bidi="he-IL"/>
                              </w:rPr>
                            </w:pPr>
                            <w:proofErr w:type="spellStart"/>
                            <w:r w:rsidRPr="00E72EB5">
                              <w:rPr>
                                <w:rFonts w:cstheme="minorHAnsi"/>
                                <w:i/>
                                <w:lang w:bidi="he-IL"/>
                              </w:rPr>
                              <w:t>Yehoshua</w:t>
                            </w:r>
                            <w:proofErr w:type="spellEnd"/>
                            <w:r w:rsidRPr="00E72EB5">
                              <w:rPr>
                                <w:rFonts w:cstheme="minorHAnsi"/>
                                <w:i/>
                                <w:lang w:bidi="he-IL"/>
                              </w:rPr>
                              <w:t xml:space="preserve"> ben </w:t>
                            </w:r>
                            <w:proofErr w:type="spellStart"/>
                            <w:r w:rsidRPr="00E72EB5">
                              <w:rPr>
                                <w:rFonts w:cstheme="minorHAnsi"/>
                                <w:i/>
                                <w:lang w:bidi="he-IL"/>
                              </w:rPr>
                              <w:t>Perachya</w:t>
                            </w:r>
                            <w:proofErr w:type="spellEnd"/>
                            <w:r w:rsidRPr="00E72EB5">
                              <w:rPr>
                                <w:rFonts w:cstheme="minorHAnsi"/>
                                <w:i/>
                                <w:lang w:bidi="he-IL"/>
                              </w:rPr>
                              <w:t xml:space="preserve"> says: Establish a rabbi for yourself, acquire (buy) a friend for yourself, and judge every person favorably.</w:t>
                            </w:r>
                          </w:p>
                          <w:p w14:paraId="3F148F58" w14:textId="77777777" w:rsidR="00C76C05" w:rsidRPr="00373809" w:rsidRDefault="00C76C05" w:rsidP="00C76C05">
                            <w:pPr>
                              <w:rPr>
                                <w:rFonts w:cstheme="minorHAnsi"/>
                                <w:b/>
                              </w:rPr>
                            </w:pPr>
                            <w:proofErr w:type="spellStart"/>
                            <w:r w:rsidRPr="00373809">
                              <w:rPr>
                                <w:rFonts w:cstheme="minorHAnsi"/>
                                <w:b/>
                              </w:rPr>
                              <w:t>Pirkei</w:t>
                            </w:r>
                            <w:proofErr w:type="spellEnd"/>
                            <w:r w:rsidRPr="00373809">
                              <w:rPr>
                                <w:rFonts w:cstheme="minorHAnsi"/>
                                <w:b/>
                              </w:rPr>
                              <w:t xml:space="preserve"> </w:t>
                            </w:r>
                            <w:proofErr w:type="spellStart"/>
                            <w:r w:rsidRPr="00373809">
                              <w:rPr>
                                <w:rFonts w:cstheme="minorHAnsi"/>
                                <w:b/>
                              </w:rPr>
                              <w:t>Avos</w:t>
                            </w:r>
                            <w:proofErr w:type="spellEnd"/>
                            <w:r w:rsidRPr="00373809">
                              <w:rPr>
                                <w:rFonts w:cstheme="minorHAnsi"/>
                                <w:b/>
                              </w:rPr>
                              <w:t xml:space="preserve"> 2:13</w:t>
                            </w:r>
                          </w:p>
                          <w:p w14:paraId="12CBED87" w14:textId="77777777" w:rsidR="00C76C05" w:rsidRPr="00C76C05" w:rsidRDefault="00C76C05" w:rsidP="00C76C05">
                            <w:pPr>
                              <w:rPr>
                                <w:rFonts w:cstheme="minorHAnsi"/>
                                <w:i/>
                                <w:lang w:bidi="he-IL"/>
                              </w:rPr>
                            </w:pPr>
                            <w:r w:rsidRPr="00C76C05">
                              <w:rPr>
                                <w:rFonts w:cstheme="minorHAnsi"/>
                                <w:i/>
                                <w:lang w:bidi="he-IL"/>
                              </w:rPr>
                              <w:t xml:space="preserve">Rabbi </w:t>
                            </w:r>
                            <w:proofErr w:type="spellStart"/>
                            <w:r w:rsidRPr="00C76C05">
                              <w:rPr>
                                <w:rFonts w:cstheme="minorHAnsi"/>
                                <w:i/>
                                <w:lang w:bidi="he-IL"/>
                              </w:rPr>
                              <w:t>Yochanan</w:t>
                            </w:r>
                            <w:proofErr w:type="spellEnd"/>
                            <w:r w:rsidRPr="00C76C05">
                              <w:rPr>
                                <w:rFonts w:cstheme="minorHAnsi"/>
                                <w:i/>
                                <w:lang w:bidi="he-IL"/>
                              </w:rPr>
                              <w:t xml:space="preserve"> said to them: Go and see which is the proper way to which a man should cling…Said Rabbi Joshua: A good friend… </w:t>
                            </w:r>
                          </w:p>
                          <w:p w14:paraId="3463FD41" w14:textId="77777777" w:rsidR="00C76C05" w:rsidRPr="00C76C05" w:rsidRDefault="00C76C05" w:rsidP="00C76C05">
                            <w:pPr>
                              <w:rPr>
                                <w:rFonts w:cstheme="minorHAnsi"/>
                                <w:b/>
                              </w:rPr>
                            </w:pPr>
                            <w:proofErr w:type="spellStart"/>
                            <w:r w:rsidRPr="00C76C05">
                              <w:rPr>
                                <w:rFonts w:cstheme="minorHAnsi"/>
                                <w:b/>
                              </w:rPr>
                              <w:t>Koheles</w:t>
                            </w:r>
                            <w:proofErr w:type="spellEnd"/>
                            <w:r w:rsidRPr="00C76C05">
                              <w:rPr>
                                <w:rFonts w:cstheme="minorHAnsi"/>
                                <w:b/>
                              </w:rPr>
                              <w:t xml:space="preserve"> 4:9-10 </w:t>
                            </w:r>
                          </w:p>
                          <w:p w14:paraId="7AF77CB4" w14:textId="77777777" w:rsidR="00C76C05" w:rsidRPr="00C76C05" w:rsidRDefault="00C76C05" w:rsidP="00C76C05">
                            <w:pPr>
                              <w:rPr>
                                <w:rFonts w:cstheme="minorHAnsi"/>
                                <w:i/>
                                <w:lang w:bidi="he-IL"/>
                              </w:rPr>
                            </w:pPr>
                            <w:r w:rsidRPr="00C76C05">
                              <w:rPr>
                                <w:rFonts w:cstheme="minorHAnsi"/>
                                <w:i/>
                                <w:lang w:bidi="he-IL"/>
                              </w:rPr>
                              <w:t>Two are better than one, because they have a good reward for their toil. For if they fall, one will lift his fellow. But woe to the one who is alone when he falls and has not another to lift him up.</w:t>
                            </w:r>
                          </w:p>
                          <w:p w14:paraId="3F5197A5" w14:textId="77777777" w:rsidR="00C76C05" w:rsidRPr="003131C4" w:rsidRDefault="00C76C05" w:rsidP="00C76C05">
                            <w:pPr>
                              <w:rPr>
                                <w:rFonts w:cstheme="minorHAnsi"/>
                                <w:bCs/>
                                <w:color w:val="000000"/>
                                <w:u w:val="single"/>
                              </w:rPr>
                            </w:pPr>
                            <w:proofErr w:type="spellStart"/>
                            <w:r w:rsidRPr="003131C4">
                              <w:rPr>
                                <w:rFonts w:cstheme="minorHAnsi"/>
                                <w:bCs/>
                                <w:color w:val="000000"/>
                                <w:u w:val="single"/>
                              </w:rPr>
                              <w:t>Pirkei</w:t>
                            </w:r>
                            <w:proofErr w:type="spellEnd"/>
                            <w:r w:rsidRPr="003131C4">
                              <w:rPr>
                                <w:rFonts w:cstheme="minorHAnsi"/>
                                <w:bCs/>
                                <w:color w:val="000000"/>
                                <w:u w:val="single"/>
                              </w:rPr>
                              <w:t xml:space="preserve"> </w:t>
                            </w:r>
                            <w:proofErr w:type="spellStart"/>
                            <w:r w:rsidRPr="003131C4">
                              <w:rPr>
                                <w:rFonts w:cstheme="minorHAnsi"/>
                                <w:bCs/>
                                <w:color w:val="000000"/>
                                <w:u w:val="single"/>
                              </w:rPr>
                              <w:t>Avos</w:t>
                            </w:r>
                            <w:proofErr w:type="spellEnd"/>
                            <w:r w:rsidRPr="003131C4">
                              <w:rPr>
                                <w:rFonts w:cstheme="minorHAnsi"/>
                                <w:bCs/>
                                <w:color w:val="000000"/>
                                <w:u w:val="single"/>
                              </w:rPr>
                              <w:t xml:space="preserve"> 6:6</w:t>
                            </w:r>
                          </w:p>
                          <w:p w14:paraId="383367E3" w14:textId="77777777" w:rsidR="00C76C05" w:rsidRPr="003131C4" w:rsidRDefault="00C76C05" w:rsidP="00C76C05">
                            <w:pPr>
                              <w:rPr>
                                <w:rFonts w:cstheme="minorHAnsi"/>
                                <w:bCs/>
                                <w:i/>
                                <w:color w:val="000000"/>
                              </w:rPr>
                            </w:pPr>
                            <w:r w:rsidRPr="003131C4">
                              <w:rPr>
                                <w:rFonts w:cstheme="minorHAnsi"/>
                                <w:bCs/>
                                <w:i/>
                                <w:color w:val="000000"/>
                              </w:rPr>
                              <w:t>… the Torah is acquired with 48 ways. These are: … (38) judging others favorably…</w:t>
                            </w:r>
                          </w:p>
                          <w:p w14:paraId="27254C3A" w14:textId="77777777" w:rsidR="00C76C05" w:rsidRDefault="00C76C05" w:rsidP="00C7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6D208" id="_x0000_t202" coordsize="21600,21600" o:spt="202" path="m,l,21600r21600,l21600,xe">
                <v:stroke joinstyle="miter"/>
                <v:path gradientshapeok="t" o:connecttype="rect"/>
              </v:shapetype>
              <v:shape id="Text Box 9" o:spid="_x0000_s1026" type="#_x0000_t202" style="position:absolute;margin-left:0;margin-top:23.6pt;width:398.25pt;height:18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" fillcolor="#d8d8d8 [2732]" strokeweight=".5pt">
                <v:textbox>
                  <w:txbxContent>
                    <w:p w14:paraId="1EA9B717" w14:textId="77777777" w:rsidR="00C76C05" w:rsidRPr="00373809" w:rsidRDefault="00C76C05" w:rsidP="00C76C05">
                      <w:pPr>
                        <w:rPr>
                          <w:rFonts w:cstheme="minorHAnsi"/>
                          <w:b/>
                          <w:lang w:bidi="he-IL"/>
                        </w:rPr>
                      </w:pPr>
                      <w:proofErr w:type="spellStart"/>
                      <w:r w:rsidRPr="00373809">
                        <w:rPr>
                          <w:rFonts w:cstheme="minorHAnsi"/>
                          <w:b/>
                          <w:bCs/>
                        </w:rPr>
                        <w:t>Pirkei</w:t>
                      </w:r>
                      <w:proofErr w:type="spellEnd"/>
                      <w:r w:rsidRPr="00373809">
                        <w:rPr>
                          <w:rFonts w:cstheme="minorHAnsi"/>
                          <w:b/>
                          <w:bCs/>
                        </w:rPr>
                        <w:t xml:space="preserve"> </w:t>
                      </w:r>
                      <w:proofErr w:type="spellStart"/>
                      <w:r w:rsidRPr="00373809">
                        <w:rPr>
                          <w:rFonts w:cstheme="minorHAnsi"/>
                          <w:b/>
                          <w:bCs/>
                        </w:rPr>
                        <w:t>Avos</w:t>
                      </w:r>
                      <w:proofErr w:type="spellEnd"/>
                      <w:r w:rsidRPr="00373809">
                        <w:rPr>
                          <w:rFonts w:cstheme="minorHAnsi"/>
                          <w:b/>
                          <w:bCs/>
                        </w:rPr>
                        <w:t xml:space="preserve"> 1:6</w:t>
                      </w:r>
                    </w:p>
                    <w:p w14:paraId="6FE1A8C5" w14:textId="77777777" w:rsidR="00C76C05" w:rsidRPr="00E72EB5" w:rsidRDefault="00C76C05" w:rsidP="00C76C05">
                      <w:pPr>
                        <w:rPr>
                          <w:rFonts w:cstheme="minorHAnsi"/>
                          <w:i/>
                          <w:lang w:bidi="he-IL"/>
                        </w:rPr>
                      </w:pPr>
                      <w:proofErr w:type="spellStart"/>
                      <w:r w:rsidRPr="00E72EB5">
                        <w:rPr>
                          <w:rFonts w:cstheme="minorHAnsi"/>
                          <w:i/>
                          <w:lang w:bidi="he-IL"/>
                        </w:rPr>
                        <w:t>Yehoshua</w:t>
                      </w:r>
                      <w:proofErr w:type="spellEnd"/>
                      <w:r w:rsidRPr="00E72EB5">
                        <w:rPr>
                          <w:rFonts w:cstheme="minorHAnsi"/>
                          <w:i/>
                          <w:lang w:bidi="he-IL"/>
                        </w:rPr>
                        <w:t xml:space="preserve"> ben </w:t>
                      </w:r>
                      <w:proofErr w:type="spellStart"/>
                      <w:r w:rsidRPr="00E72EB5">
                        <w:rPr>
                          <w:rFonts w:cstheme="minorHAnsi"/>
                          <w:i/>
                          <w:lang w:bidi="he-IL"/>
                        </w:rPr>
                        <w:t>Perachya</w:t>
                      </w:r>
                      <w:proofErr w:type="spellEnd"/>
                      <w:r w:rsidRPr="00E72EB5">
                        <w:rPr>
                          <w:rFonts w:cstheme="minorHAnsi"/>
                          <w:i/>
                          <w:lang w:bidi="he-IL"/>
                        </w:rPr>
                        <w:t xml:space="preserve"> says: Establish a rabbi for yourself, acquire (buy) a friend for yourself, and judge every person favorably.</w:t>
                      </w:r>
                    </w:p>
                    <w:p w14:paraId="3F148F58" w14:textId="77777777" w:rsidR="00C76C05" w:rsidRPr="00373809" w:rsidRDefault="00C76C05" w:rsidP="00C76C05">
                      <w:pPr>
                        <w:rPr>
                          <w:rFonts w:cstheme="minorHAnsi"/>
                          <w:b/>
                        </w:rPr>
                      </w:pPr>
                      <w:proofErr w:type="spellStart"/>
                      <w:r w:rsidRPr="00373809">
                        <w:rPr>
                          <w:rFonts w:cstheme="minorHAnsi"/>
                          <w:b/>
                        </w:rPr>
                        <w:t>Pirkei</w:t>
                      </w:r>
                      <w:proofErr w:type="spellEnd"/>
                      <w:r w:rsidRPr="00373809">
                        <w:rPr>
                          <w:rFonts w:cstheme="minorHAnsi"/>
                          <w:b/>
                        </w:rPr>
                        <w:t xml:space="preserve"> </w:t>
                      </w:r>
                      <w:proofErr w:type="spellStart"/>
                      <w:r w:rsidRPr="00373809">
                        <w:rPr>
                          <w:rFonts w:cstheme="minorHAnsi"/>
                          <w:b/>
                        </w:rPr>
                        <w:t>Avos</w:t>
                      </w:r>
                      <w:proofErr w:type="spellEnd"/>
                      <w:r w:rsidRPr="00373809">
                        <w:rPr>
                          <w:rFonts w:cstheme="minorHAnsi"/>
                          <w:b/>
                        </w:rPr>
                        <w:t xml:space="preserve"> 2:13</w:t>
                      </w:r>
                    </w:p>
                    <w:p w14:paraId="12CBED87" w14:textId="77777777" w:rsidR="00C76C05" w:rsidRPr="00C76C05" w:rsidRDefault="00C76C05" w:rsidP="00C76C05">
                      <w:pPr>
                        <w:rPr>
                          <w:rFonts w:cstheme="minorHAnsi"/>
                          <w:i/>
                          <w:lang w:bidi="he-IL"/>
                        </w:rPr>
                      </w:pPr>
                      <w:r w:rsidRPr="00C76C05">
                        <w:rPr>
                          <w:rFonts w:cstheme="minorHAnsi"/>
                          <w:i/>
                          <w:lang w:bidi="he-IL"/>
                        </w:rPr>
                        <w:t xml:space="preserve">Rabbi </w:t>
                      </w:r>
                      <w:proofErr w:type="spellStart"/>
                      <w:r w:rsidRPr="00C76C05">
                        <w:rPr>
                          <w:rFonts w:cstheme="minorHAnsi"/>
                          <w:i/>
                          <w:lang w:bidi="he-IL"/>
                        </w:rPr>
                        <w:t>Yochanan</w:t>
                      </w:r>
                      <w:proofErr w:type="spellEnd"/>
                      <w:r w:rsidRPr="00C76C05">
                        <w:rPr>
                          <w:rFonts w:cstheme="minorHAnsi"/>
                          <w:i/>
                          <w:lang w:bidi="he-IL"/>
                        </w:rPr>
                        <w:t xml:space="preserve"> said to them: Go and see which is the proper way to which a man should cling…Said Rabbi Joshua: A good friend… </w:t>
                      </w:r>
                    </w:p>
                    <w:p w14:paraId="3463FD41" w14:textId="77777777" w:rsidR="00C76C05" w:rsidRPr="00C76C05" w:rsidRDefault="00C76C05" w:rsidP="00C76C05">
                      <w:pPr>
                        <w:rPr>
                          <w:rFonts w:cstheme="minorHAnsi"/>
                          <w:b/>
                        </w:rPr>
                      </w:pPr>
                      <w:proofErr w:type="spellStart"/>
                      <w:r w:rsidRPr="00C76C05">
                        <w:rPr>
                          <w:rFonts w:cstheme="minorHAnsi"/>
                          <w:b/>
                        </w:rPr>
                        <w:t>Koheles</w:t>
                      </w:r>
                      <w:proofErr w:type="spellEnd"/>
                      <w:r w:rsidRPr="00C76C05">
                        <w:rPr>
                          <w:rFonts w:cstheme="minorHAnsi"/>
                          <w:b/>
                        </w:rPr>
                        <w:t xml:space="preserve"> 4:9-10 </w:t>
                      </w:r>
                    </w:p>
                    <w:p w14:paraId="7AF77CB4" w14:textId="77777777" w:rsidR="00C76C05" w:rsidRPr="00C76C05" w:rsidRDefault="00C76C05" w:rsidP="00C76C05">
                      <w:pPr>
                        <w:rPr>
                          <w:rFonts w:cstheme="minorHAnsi"/>
                          <w:i/>
                          <w:lang w:bidi="he-IL"/>
                        </w:rPr>
                      </w:pPr>
                      <w:r w:rsidRPr="00C76C05">
                        <w:rPr>
                          <w:rFonts w:cstheme="minorHAnsi"/>
                          <w:i/>
                          <w:lang w:bidi="he-IL"/>
                        </w:rPr>
                        <w:t>Two are better than one, because they have a good reward for their toil. For if they fall, one will lift his fellow. But woe to the one who is alone when he falls and has not another to lift him up.</w:t>
                      </w:r>
                    </w:p>
                    <w:p w14:paraId="3F5197A5" w14:textId="77777777" w:rsidR="00C76C05" w:rsidRPr="003131C4" w:rsidRDefault="00C76C05" w:rsidP="00C76C05">
                      <w:pPr>
                        <w:rPr>
                          <w:rFonts w:cstheme="minorHAnsi"/>
                          <w:bCs/>
                          <w:color w:val="000000"/>
                          <w:u w:val="single"/>
                        </w:rPr>
                      </w:pPr>
                      <w:proofErr w:type="spellStart"/>
                      <w:r w:rsidRPr="003131C4">
                        <w:rPr>
                          <w:rFonts w:cstheme="minorHAnsi"/>
                          <w:bCs/>
                          <w:color w:val="000000"/>
                          <w:u w:val="single"/>
                        </w:rPr>
                        <w:t>Pirkei</w:t>
                      </w:r>
                      <w:proofErr w:type="spellEnd"/>
                      <w:r w:rsidRPr="003131C4">
                        <w:rPr>
                          <w:rFonts w:cstheme="minorHAnsi"/>
                          <w:bCs/>
                          <w:color w:val="000000"/>
                          <w:u w:val="single"/>
                        </w:rPr>
                        <w:t xml:space="preserve"> </w:t>
                      </w:r>
                      <w:proofErr w:type="spellStart"/>
                      <w:r w:rsidRPr="003131C4">
                        <w:rPr>
                          <w:rFonts w:cstheme="minorHAnsi"/>
                          <w:bCs/>
                          <w:color w:val="000000"/>
                          <w:u w:val="single"/>
                        </w:rPr>
                        <w:t>Avos</w:t>
                      </w:r>
                      <w:proofErr w:type="spellEnd"/>
                      <w:r w:rsidRPr="003131C4">
                        <w:rPr>
                          <w:rFonts w:cstheme="minorHAnsi"/>
                          <w:bCs/>
                          <w:color w:val="000000"/>
                          <w:u w:val="single"/>
                        </w:rPr>
                        <w:t xml:space="preserve"> 6:6</w:t>
                      </w:r>
                    </w:p>
                    <w:p w14:paraId="383367E3" w14:textId="77777777" w:rsidR="00C76C05" w:rsidRPr="003131C4" w:rsidRDefault="00C76C05" w:rsidP="00C76C05">
                      <w:pPr>
                        <w:rPr>
                          <w:rFonts w:cstheme="minorHAnsi"/>
                          <w:bCs/>
                          <w:i/>
                          <w:color w:val="000000"/>
                        </w:rPr>
                      </w:pPr>
                      <w:r w:rsidRPr="003131C4">
                        <w:rPr>
                          <w:rFonts w:cstheme="minorHAnsi"/>
                          <w:bCs/>
                          <w:i/>
                          <w:color w:val="000000"/>
                        </w:rPr>
                        <w:t>… the Torah is acquired with 48 ways. These are: … (38) judging others favorably…</w:t>
                      </w:r>
                    </w:p>
                    <w:p w14:paraId="27254C3A" w14:textId="77777777" w:rsidR="00C76C05" w:rsidRDefault="00C76C05" w:rsidP="00C76C05"/>
                  </w:txbxContent>
                </v:textbox>
                <w10:wrap type="topAndBottom" anchorx="margin"/>
              </v:shape>
            </w:pict>
          </mc:Fallback>
        </mc:AlternateContent>
      </w:r>
      <w:r w:rsidR="00E96CB4" w:rsidRPr="00E96CB4">
        <w:rPr>
          <w:rFonts w:cstheme="minorHAnsi"/>
          <w:b/>
          <w:sz w:val="28"/>
          <w:szCs w:val="28"/>
        </w:rPr>
        <w:t>Introduction</w:t>
      </w:r>
    </w:p>
    <w:p w14:paraId="0287F79D" w14:textId="144C7A1E" w:rsidR="00C76C05" w:rsidRDefault="00C76C05" w:rsidP="00E96CB4">
      <w:pPr>
        <w:rPr>
          <w:rFonts w:cstheme="minorHAnsi"/>
          <w:b/>
          <w:sz w:val="28"/>
          <w:szCs w:val="28"/>
        </w:rPr>
      </w:pPr>
    </w:p>
    <w:p w14:paraId="34CFE9E5" w14:textId="41D170B0" w:rsidR="00C76C05" w:rsidRDefault="00C76C05" w:rsidP="00E96CB4">
      <w:pPr>
        <w:rPr>
          <w:rFonts w:cstheme="minorHAnsi"/>
          <w:b/>
          <w:sz w:val="28"/>
          <w:szCs w:val="28"/>
        </w:rPr>
      </w:pPr>
    </w:p>
    <w:p w14:paraId="612BEA7B" w14:textId="3E75A1EA" w:rsidR="00C76C05" w:rsidRPr="00373809" w:rsidRDefault="00C76C05" w:rsidP="00E96CB4">
      <w:pPr>
        <w:rPr>
          <w:rFonts w:cstheme="minorHAnsi"/>
          <w:b/>
          <w:color w:val="000000"/>
          <w:shd w:val="clear" w:color="auto" w:fill="FFFFFF"/>
        </w:rPr>
      </w:pPr>
      <w:r>
        <w:rPr>
          <w:rFonts w:cs="Arial"/>
          <w:noProof/>
          <w:color w:val="222222"/>
        </w:rPr>
        <w:lastRenderedPageBreak/>
        <mc:AlternateContent>
          <mc:Choice Requires="wps">
            <w:drawing>
              <wp:anchor distT="0" distB="0" distL="114300" distR="114300" simplePos="0" relativeHeight="251661312" behindDoc="0" locked="0" layoutInCell="1" allowOverlap="1" wp14:anchorId="1A4A36DF" wp14:editId="3873ECC2">
                <wp:simplePos x="0" y="0"/>
                <wp:positionH relativeFrom="margin">
                  <wp:posOffset>0</wp:posOffset>
                </wp:positionH>
                <wp:positionV relativeFrom="paragraph">
                  <wp:posOffset>283210</wp:posOffset>
                </wp:positionV>
                <wp:extent cx="5057775" cy="771525"/>
                <wp:effectExtent l="0" t="0" r="28575" b="28575"/>
                <wp:wrapTopAndBottom/>
                <wp:docPr id="1" name="Text Box 1"/>
                <wp:cNvGraphicFramePr/>
                <a:graphic xmlns:a="http://schemas.openxmlformats.org/drawingml/2006/main">
                  <a:graphicData uri="http://schemas.microsoft.com/office/word/2010/wordprocessingShape">
                    <wps:wsp>
                      <wps:cNvSpPr txBox="1"/>
                      <wps:spPr>
                        <a:xfrm>
                          <a:off x="0" y="0"/>
                          <a:ext cx="5057775" cy="771525"/>
                        </a:xfrm>
                        <a:prstGeom prst="rect">
                          <a:avLst/>
                        </a:prstGeom>
                        <a:solidFill>
                          <a:schemeClr val="bg1">
                            <a:lumMod val="85000"/>
                          </a:schemeClr>
                        </a:solidFill>
                        <a:ln w="6350">
                          <a:solidFill>
                            <a:prstClr val="black"/>
                          </a:solidFill>
                        </a:ln>
                      </wps:spPr>
                      <wps:txbx>
                        <w:txbxContent>
                          <w:p w14:paraId="04F94C97" w14:textId="77777777" w:rsidR="00C76C05" w:rsidRPr="00373809" w:rsidRDefault="00C76C05" w:rsidP="00C76C05">
                            <w:pPr>
                              <w:rPr>
                                <w:rFonts w:cstheme="minorHAnsi"/>
                                <w:b/>
                                <w:lang w:bidi="he-IL"/>
                              </w:rPr>
                            </w:pPr>
                            <w:r w:rsidRPr="00C76C05">
                              <w:rPr>
                                <w:rFonts w:cstheme="minorHAnsi"/>
                                <w:b/>
                              </w:rPr>
                              <w:t xml:space="preserve">Maimonides on </w:t>
                            </w:r>
                            <w:proofErr w:type="spellStart"/>
                            <w:r w:rsidRPr="00C76C05">
                              <w:rPr>
                                <w:rFonts w:cstheme="minorHAnsi"/>
                                <w:b/>
                              </w:rPr>
                              <w:t>Pirkei</w:t>
                            </w:r>
                            <w:proofErr w:type="spellEnd"/>
                            <w:r w:rsidRPr="00C76C05">
                              <w:rPr>
                                <w:rFonts w:cstheme="minorHAnsi"/>
                                <w:b/>
                              </w:rPr>
                              <w:t xml:space="preserve"> </w:t>
                            </w:r>
                            <w:proofErr w:type="spellStart"/>
                            <w:r w:rsidRPr="00C76C05">
                              <w:rPr>
                                <w:rFonts w:cstheme="minorHAnsi"/>
                                <w:b/>
                              </w:rPr>
                              <w:t>Avos</w:t>
                            </w:r>
                            <w:proofErr w:type="spellEnd"/>
                            <w:r w:rsidRPr="00C76C05">
                              <w:rPr>
                                <w:rFonts w:cstheme="minorHAnsi"/>
                                <w:b/>
                              </w:rPr>
                              <w:t xml:space="preserve"> 1:6</w:t>
                            </w:r>
                            <w:r w:rsidRPr="00373809">
                              <w:rPr>
                                <w:rFonts w:cstheme="minorHAnsi"/>
                                <w:i/>
                                <w:lang w:bidi="he-IL"/>
                              </w:rPr>
                              <w:t xml:space="preserve"> </w:t>
                            </w:r>
                            <w:r>
                              <w:rPr>
                                <w:rFonts w:cstheme="minorHAnsi"/>
                                <w:i/>
                                <w:lang w:bidi="he-IL"/>
                              </w:rPr>
                              <w:t>“…</w:t>
                            </w:r>
                            <w:r w:rsidRPr="00E72EB5">
                              <w:rPr>
                                <w:rFonts w:cstheme="minorHAnsi"/>
                                <w:i/>
                                <w:lang w:bidi="he-IL"/>
                              </w:rPr>
                              <w:t>acquire (buy) a friend for yourself</w:t>
                            </w:r>
                            <w:r>
                              <w:rPr>
                                <w:rFonts w:cstheme="minorHAnsi"/>
                                <w:i/>
                                <w:lang w:bidi="he-IL"/>
                              </w:rPr>
                              <w:t>…”</w:t>
                            </w:r>
                          </w:p>
                          <w:p w14:paraId="58BB32BF" w14:textId="5EB8901C" w:rsidR="00C76C05" w:rsidRPr="00C76C05" w:rsidRDefault="00C76C05" w:rsidP="00C76C05">
                            <w:pPr>
                              <w:rPr>
                                <w:rFonts w:cstheme="minorHAnsi"/>
                                <w:i/>
                                <w:lang w:bidi="he-IL"/>
                              </w:rPr>
                            </w:pPr>
                            <w:r w:rsidRPr="00C76C05">
                              <w:rPr>
                                <w:rFonts w:cstheme="minorHAnsi"/>
                                <w:i/>
                                <w:lang w:bidi="he-IL"/>
                              </w:rPr>
                              <w:t>A person must acquire someone who loves him…as the Sages said, ‘Give me a friend or give me death’</w:t>
                            </w:r>
                          </w:p>
                          <w:p w14:paraId="2096A16E" w14:textId="77777777" w:rsidR="00C76C05" w:rsidRDefault="00C76C05" w:rsidP="00C7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A36DF" id="Text Box 1" o:spid="_x0000_s1027" type="#_x0000_t202" style="position:absolute;margin-left:0;margin-top:22.3pt;width:398.25pt;height:6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" fillcolor="#d8d8d8 [2732]" strokeweight=".5pt">
                <v:textbox>
                  <w:txbxContent>
                    <w:p w14:paraId="04F94C97" w14:textId="77777777" w:rsidR="00C76C05" w:rsidRPr="00373809" w:rsidRDefault="00C76C05" w:rsidP="00C76C05">
                      <w:pPr>
                        <w:rPr>
                          <w:rFonts w:cstheme="minorHAnsi"/>
                          <w:b/>
                          <w:lang w:bidi="he-IL"/>
                        </w:rPr>
                      </w:pPr>
                      <w:r w:rsidRPr="00C76C05">
                        <w:rPr>
                          <w:rFonts w:cstheme="minorHAnsi"/>
                          <w:b/>
                        </w:rPr>
                        <w:t xml:space="preserve">Maimonides on </w:t>
                      </w:r>
                      <w:proofErr w:type="spellStart"/>
                      <w:r w:rsidRPr="00C76C05">
                        <w:rPr>
                          <w:rFonts w:cstheme="minorHAnsi"/>
                          <w:b/>
                        </w:rPr>
                        <w:t>Pirkei</w:t>
                      </w:r>
                      <w:proofErr w:type="spellEnd"/>
                      <w:r w:rsidRPr="00C76C05">
                        <w:rPr>
                          <w:rFonts w:cstheme="minorHAnsi"/>
                          <w:b/>
                        </w:rPr>
                        <w:t xml:space="preserve"> </w:t>
                      </w:r>
                      <w:proofErr w:type="spellStart"/>
                      <w:r w:rsidRPr="00C76C05">
                        <w:rPr>
                          <w:rFonts w:cstheme="minorHAnsi"/>
                          <w:b/>
                        </w:rPr>
                        <w:t>Avos</w:t>
                      </w:r>
                      <w:proofErr w:type="spellEnd"/>
                      <w:r w:rsidRPr="00C76C05">
                        <w:rPr>
                          <w:rFonts w:cstheme="minorHAnsi"/>
                          <w:b/>
                        </w:rPr>
                        <w:t xml:space="preserve"> 1:6</w:t>
                      </w:r>
                      <w:r w:rsidRPr="00373809">
                        <w:rPr>
                          <w:rFonts w:cstheme="minorHAnsi"/>
                          <w:i/>
                          <w:lang w:bidi="he-IL"/>
                        </w:rPr>
                        <w:t xml:space="preserve"> </w:t>
                      </w:r>
                      <w:r>
                        <w:rPr>
                          <w:rFonts w:cstheme="minorHAnsi"/>
                          <w:i/>
                          <w:lang w:bidi="he-IL"/>
                        </w:rPr>
                        <w:t>“…</w:t>
                      </w:r>
                      <w:r w:rsidRPr="00E72EB5">
                        <w:rPr>
                          <w:rFonts w:cstheme="minorHAnsi"/>
                          <w:i/>
                          <w:lang w:bidi="he-IL"/>
                        </w:rPr>
                        <w:t>acquire (buy) a friend for yourself</w:t>
                      </w:r>
                      <w:r>
                        <w:rPr>
                          <w:rFonts w:cstheme="minorHAnsi"/>
                          <w:i/>
                          <w:lang w:bidi="he-IL"/>
                        </w:rPr>
                        <w:t>…”</w:t>
                      </w:r>
                    </w:p>
                    <w:p w14:paraId="58BB32BF" w14:textId="5EB8901C" w:rsidR="00C76C05" w:rsidRPr="00C76C05" w:rsidRDefault="00C76C05" w:rsidP="00C76C05">
                      <w:pPr>
                        <w:rPr>
                          <w:rFonts w:cstheme="minorHAnsi"/>
                          <w:i/>
                          <w:lang w:bidi="he-IL"/>
                        </w:rPr>
                      </w:pPr>
                      <w:r w:rsidRPr="00C76C05">
                        <w:rPr>
                          <w:rFonts w:cstheme="minorHAnsi"/>
                          <w:i/>
                          <w:lang w:bidi="he-IL"/>
                        </w:rPr>
                        <w:t>A person must acquire someone who loves him…as the Sages said, ‘Give me a friend or give me death’</w:t>
                      </w:r>
                    </w:p>
                    <w:p w14:paraId="2096A16E" w14:textId="77777777" w:rsidR="00C76C05" w:rsidRDefault="00C76C05" w:rsidP="00C76C05"/>
                  </w:txbxContent>
                </v:textbox>
                <w10:wrap type="topAndBottom" anchorx="margin"/>
              </v:shape>
            </w:pict>
          </mc:Fallback>
        </mc:AlternateContent>
      </w:r>
    </w:p>
    <w:p w14:paraId="7962CB66" w14:textId="4B8ACC83" w:rsidR="00C76C05" w:rsidRPr="00C76C05" w:rsidRDefault="00C76C05" w:rsidP="00E96CB4">
      <w:pPr>
        <w:rPr>
          <w:rFonts w:cstheme="minorHAnsi"/>
          <w:b/>
          <w:color w:val="000000"/>
          <w:sz w:val="2"/>
          <w:shd w:val="clear" w:color="auto" w:fill="FFFFFF"/>
        </w:rPr>
      </w:pPr>
    </w:p>
    <w:p w14:paraId="5C3EAB4E" w14:textId="47380AFA" w:rsidR="00C76C05" w:rsidRDefault="00C76C05" w:rsidP="00E96CB4">
      <w:pPr>
        <w:rPr>
          <w:rFonts w:cstheme="minorHAnsi"/>
          <w:b/>
          <w:color w:val="000000"/>
          <w:shd w:val="clear" w:color="auto" w:fill="FFFFFF"/>
        </w:rPr>
      </w:pPr>
      <w:r>
        <w:rPr>
          <w:rFonts w:cs="Arial"/>
          <w:noProof/>
          <w:color w:val="222222"/>
        </w:rPr>
        <mc:AlternateContent>
          <mc:Choice Requires="wps">
            <w:drawing>
              <wp:anchor distT="0" distB="0" distL="114300" distR="114300" simplePos="0" relativeHeight="251663360" behindDoc="0" locked="0" layoutInCell="1" allowOverlap="1" wp14:anchorId="2D7EA156" wp14:editId="6B3A46D5">
                <wp:simplePos x="0" y="0"/>
                <wp:positionH relativeFrom="margin">
                  <wp:posOffset>0</wp:posOffset>
                </wp:positionH>
                <wp:positionV relativeFrom="paragraph">
                  <wp:posOffset>202565</wp:posOffset>
                </wp:positionV>
                <wp:extent cx="5057775" cy="6324600"/>
                <wp:effectExtent l="0" t="0" r="28575" b="19050"/>
                <wp:wrapTopAndBottom/>
                <wp:docPr id="2" name="Text Box 2"/>
                <wp:cNvGraphicFramePr/>
                <a:graphic xmlns:a="http://schemas.openxmlformats.org/drawingml/2006/main">
                  <a:graphicData uri="http://schemas.microsoft.com/office/word/2010/wordprocessingShape">
                    <wps:wsp>
                      <wps:cNvSpPr txBox="1"/>
                      <wps:spPr>
                        <a:xfrm>
                          <a:off x="0" y="0"/>
                          <a:ext cx="5057775" cy="6324600"/>
                        </a:xfrm>
                        <a:prstGeom prst="rect">
                          <a:avLst/>
                        </a:prstGeom>
                        <a:solidFill>
                          <a:schemeClr val="bg1">
                            <a:lumMod val="85000"/>
                          </a:schemeClr>
                        </a:solidFill>
                        <a:ln w="6350">
                          <a:solidFill>
                            <a:prstClr val="black"/>
                          </a:solidFill>
                        </a:ln>
                      </wps:spPr>
                      <wps:txbx>
                        <w:txbxContent>
                          <w:p w14:paraId="074585C7" w14:textId="77777777" w:rsidR="00C76C05" w:rsidRPr="00C76C05" w:rsidRDefault="00C76C05" w:rsidP="00C76C05">
                            <w:pPr>
                              <w:rPr>
                                <w:rFonts w:cstheme="minorHAnsi"/>
                                <w:b/>
                              </w:rPr>
                            </w:pPr>
                            <w:r w:rsidRPr="00C76C05">
                              <w:rPr>
                                <w:rFonts w:cstheme="minorHAnsi"/>
                                <w:b/>
                              </w:rPr>
                              <w:t xml:space="preserve">Talmud </w:t>
                            </w:r>
                            <w:proofErr w:type="spellStart"/>
                            <w:r w:rsidRPr="00C76C05">
                              <w:rPr>
                                <w:rFonts w:cstheme="minorHAnsi"/>
                                <w:b/>
                              </w:rPr>
                              <w:t>Taanis</w:t>
                            </w:r>
                            <w:proofErr w:type="spellEnd"/>
                            <w:r w:rsidRPr="00C76C05">
                              <w:rPr>
                                <w:rFonts w:cstheme="minorHAnsi"/>
                                <w:b/>
                              </w:rPr>
                              <w:t xml:space="preserve"> 23a</w:t>
                            </w:r>
                          </w:p>
                          <w:p w14:paraId="1129E695" w14:textId="77777777" w:rsidR="00C76C05" w:rsidRPr="00C76C05" w:rsidRDefault="00C76C05" w:rsidP="00C76C05">
                            <w:pPr>
                              <w:rPr>
                                <w:rFonts w:cstheme="minorHAnsi"/>
                                <w:i/>
                                <w:lang w:bidi="he-IL"/>
                              </w:rPr>
                            </w:pPr>
                            <w:proofErr w:type="spellStart"/>
                            <w:r w:rsidRPr="00C76C05">
                              <w:rPr>
                                <w:rFonts w:cstheme="minorHAnsi"/>
                                <w:i/>
                                <w:lang w:bidi="he-IL"/>
                              </w:rPr>
                              <w:t>Choni</w:t>
                            </w:r>
                            <w:proofErr w:type="spellEnd"/>
                            <w:r w:rsidRPr="00C76C05">
                              <w:rPr>
                                <w:rFonts w:cstheme="minorHAnsi"/>
                                <w:i/>
                                <w:lang w:bidi="he-IL"/>
                              </w:rPr>
                              <w:t xml:space="preserve"> </w:t>
                            </w:r>
                            <w:proofErr w:type="spellStart"/>
                            <w:r w:rsidRPr="00C76C05">
                              <w:rPr>
                                <w:rFonts w:cstheme="minorHAnsi"/>
                                <w:i/>
                                <w:lang w:bidi="he-IL"/>
                              </w:rPr>
                              <w:t>Ha’Ma’agal</w:t>
                            </w:r>
                            <w:proofErr w:type="spellEnd"/>
                            <w:r w:rsidRPr="00C76C05">
                              <w:rPr>
                                <w:rFonts w:cstheme="minorHAnsi"/>
                                <w:i/>
                                <w:lang w:bidi="he-IL"/>
                              </w:rPr>
                              <w:t xml:space="preserve"> was a miracle worker. </w:t>
                            </w:r>
                          </w:p>
                          <w:p w14:paraId="0F7F99F4" w14:textId="77777777" w:rsidR="00C76C05" w:rsidRPr="00C76C05" w:rsidRDefault="00C76C05" w:rsidP="00C76C05">
                            <w:pPr>
                              <w:rPr>
                                <w:rFonts w:cstheme="minorHAnsi"/>
                                <w:i/>
                                <w:lang w:bidi="he-IL"/>
                              </w:rPr>
                            </w:pPr>
                            <w:r w:rsidRPr="00C76C05">
                              <w:rPr>
                                <w:rFonts w:cstheme="minorHAnsi"/>
                                <w:i/>
                                <w:lang w:bidi="he-IL"/>
                              </w:rPr>
                              <w:t xml:space="preserve">One day he happened to be walking along the road and noticed an elderly man planting a carob tree. </w:t>
                            </w:r>
                            <w:proofErr w:type="spellStart"/>
                            <w:r w:rsidRPr="00C76C05">
                              <w:rPr>
                                <w:rFonts w:cstheme="minorHAnsi"/>
                                <w:i/>
                                <w:lang w:bidi="he-IL"/>
                              </w:rPr>
                              <w:t>Choni</w:t>
                            </w:r>
                            <w:proofErr w:type="spellEnd"/>
                            <w:r w:rsidRPr="00C76C05">
                              <w:rPr>
                                <w:rFonts w:cstheme="minorHAnsi"/>
                                <w:i/>
                                <w:lang w:bidi="he-IL"/>
                              </w:rPr>
                              <w:t xml:space="preserve"> wondered why the man planted this kind of tree.</w:t>
                            </w:r>
                          </w:p>
                          <w:p w14:paraId="2D41E57B" w14:textId="77777777" w:rsidR="00C76C05" w:rsidRPr="00C76C05" w:rsidRDefault="00C76C05" w:rsidP="00C76C05">
                            <w:pPr>
                              <w:rPr>
                                <w:rFonts w:cstheme="minorHAnsi"/>
                                <w:i/>
                                <w:lang w:bidi="he-IL"/>
                              </w:rPr>
                            </w:pPr>
                            <w:r w:rsidRPr="00C76C05">
                              <w:rPr>
                                <w:rFonts w:cstheme="minorHAnsi"/>
                                <w:i/>
                                <w:lang w:bidi="he-IL"/>
                              </w:rPr>
                              <w:t xml:space="preserve">"Tell me, my good man," said </w:t>
                            </w:r>
                            <w:proofErr w:type="spellStart"/>
                            <w:r w:rsidRPr="00C76C05">
                              <w:rPr>
                                <w:rFonts w:cstheme="minorHAnsi"/>
                                <w:i/>
                                <w:lang w:bidi="he-IL"/>
                              </w:rPr>
                              <w:t>Choni</w:t>
                            </w:r>
                            <w:proofErr w:type="spellEnd"/>
                            <w:r w:rsidRPr="00C76C05">
                              <w:rPr>
                                <w:rFonts w:cstheme="minorHAnsi"/>
                                <w:i/>
                                <w:lang w:bidi="he-IL"/>
                              </w:rPr>
                              <w:t>, "how long does it take for this tree to bear fruit?"</w:t>
                            </w:r>
                          </w:p>
                          <w:p w14:paraId="540D703B" w14:textId="77777777" w:rsidR="00C76C05" w:rsidRPr="00C76C05" w:rsidRDefault="00C76C05" w:rsidP="00C76C05">
                            <w:pPr>
                              <w:rPr>
                                <w:rFonts w:cstheme="minorHAnsi"/>
                                <w:i/>
                                <w:lang w:bidi="he-IL"/>
                              </w:rPr>
                            </w:pPr>
                            <w:r w:rsidRPr="00C76C05">
                              <w:rPr>
                                <w:rFonts w:cstheme="minorHAnsi"/>
                                <w:i/>
                                <w:lang w:bidi="he-IL"/>
                              </w:rPr>
                              <w:t>"It takes 70 years to produce fruit," answered the old man.</w:t>
                            </w:r>
                          </w:p>
                          <w:p w14:paraId="22976B64" w14:textId="77777777" w:rsidR="00C76C05" w:rsidRPr="00C76C05" w:rsidRDefault="00C76C05" w:rsidP="00C76C05">
                            <w:pPr>
                              <w:rPr>
                                <w:rFonts w:cstheme="minorHAnsi"/>
                                <w:i/>
                                <w:lang w:bidi="he-IL"/>
                              </w:rPr>
                            </w:pPr>
                            <w:r w:rsidRPr="00C76C05">
                              <w:rPr>
                                <w:rFonts w:cstheme="minorHAnsi"/>
                                <w:i/>
                                <w:lang w:bidi="he-IL"/>
                              </w:rPr>
                              <w:t xml:space="preserve">"Do you believe that you can live 70 more years to derive benefit from the fruit of this tree?" asked </w:t>
                            </w:r>
                            <w:proofErr w:type="spellStart"/>
                            <w:r w:rsidRPr="00C76C05">
                              <w:rPr>
                                <w:rFonts w:cstheme="minorHAnsi"/>
                                <w:i/>
                                <w:lang w:bidi="he-IL"/>
                              </w:rPr>
                              <w:t>Choni</w:t>
                            </w:r>
                            <w:proofErr w:type="spellEnd"/>
                            <w:r w:rsidRPr="00C76C05">
                              <w:rPr>
                                <w:rFonts w:cstheme="minorHAnsi"/>
                                <w:i/>
                                <w:lang w:bidi="he-IL"/>
                              </w:rPr>
                              <w:t>.</w:t>
                            </w:r>
                          </w:p>
                          <w:p w14:paraId="25FF9AA5" w14:textId="77777777" w:rsidR="00C76C05" w:rsidRPr="00C76C05" w:rsidRDefault="00C76C05" w:rsidP="00C76C05">
                            <w:pPr>
                              <w:rPr>
                                <w:rFonts w:cstheme="minorHAnsi"/>
                                <w:i/>
                                <w:lang w:bidi="he-IL"/>
                              </w:rPr>
                            </w:pPr>
                            <w:r w:rsidRPr="00C76C05">
                              <w:rPr>
                                <w:rFonts w:cstheme="minorHAnsi"/>
                                <w:i/>
                                <w:lang w:bidi="he-IL"/>
                              </w:rPr>
                              <w:t>"I found this carob tree in this world," replied the old man. "Just as my ancestors planted the tree for my sake, so do I plant this tree for the sake of those who will follow me."</w:t>
                            </w:r>
                          </w:p>
                          <w:p w14:paraId="59DC7213" w14:textId="77777777" w:rsidR="00C76C05" w:rsidRPr="00C76C05" w:rsidRDefault="00C76C05" w:rsidP="00C76C05">
                            <w:pPr>
                              <w:rPr>
                                <w:rFonts w:cstheme="minorHAnsi"/>
                                <w:i/>
                                <w:lang w:bidi="he-IL"/>
                              </w:rPr>
                            </w:pPr>
                            <w:proofErr w:type="spellStart"/>
                            <w:r w:rsidRPr="00C76C05">
                              <w:rPr>
                                <w:rFonts w:cstheme="minorHAnsi"/>
                                <w:i/>
                                <w:lang w:bidi="he-IL"/>
                              </w:rPr>
                              <w:t>Choni</w:t>
                            </w:r>
                            <w:proofErr w:type="spellEnd"/>
                            <w:r w:rsidRPr="00C76C05">
                              <w:rPr>
                                <w:rFonts w:cstheme="minorHAnsi"/>
                                <w:i/>
                                <w:lang w:bidi="he-IL"/>
                              </w:rPr>
                              <w:t xml:space="preserve"> fell asleep and slept for seventy years. When he woke up, he saw a man gathering carobs from that very tree.</w:t>
                            </w:r>
                          </w:p>
                          <w:p w14:paraId="79111D56" w14:textId="77777777" w:rsidR="00C76C05" w:rsidRPr="00C76C05" w:rsidRDefault="00C76C05" w:rsidP="00C76C05">
                            <w:pPr>
                              <w:rPr>
                                <w:rFonts w:cstheme="minorHAnsi"/>
                                <w:i/>
                                <w:lang w:bidi="he-IL"/>
                              </w:rPr>
                            </w:pPr>
                            <w:proofErr w:type="spellStart"/>
                            <w:r w:rsidRPr="00C76C05">
                              <w:rPr>
                                <w:rFonts w:cstheme="minorHAnsi"/>
                                <w:i/>
                                <w:lang w:bidi="he-IL"/>
                              </w:rPr>
                              <w:t>Choni</w:t>
                            </w:r>
                            <w:proofErr w:type="spellEnd"/>
                            <w:r w:rsidRPr="00C76C05">
                              <w:rPr>
                                <w:rFonts w:cstheme="minorHAnsi"/>
                                <w:i/>
                                <w:lang w:bidi="he-IL"/>
                              </w:rPr>
                              <w:t xml:space="preserve"> was amazed and asked the man, "Do you know who planted the tree? Are you perhaps the same man who planted it?”</w:t>
                            </w:r>
                          </w:p>
                          <w:p w14:paraId="209F75AA" w14:textId="77777777" w:rsidR="00C76C05" w:rsidRPr="00C76C05" w:rsidRDefault="00C76C05" w:rsidP="00C76C05">
                            <w:pPr>
                              <w:rPr>
                                <w:rFonts w:cstheme="minorHAnsi"/>
                                <w:i/>
                                <w:lang w:bidi="he-IL"/>
                              </w:rPr>
                            </w:pPr>
                            <w:r w:rsidRPr="00C76C05">
                              <w:rPr>
                                <w:rFonts w:cstheme="minorHAnsi"/>
                                <w:i/>
                                <w:lang w:bidi="he-IL"/>
                              </w:rPr>
                              <w:t>"No, I am not,” was the reply. "This tree was planted by my father's father, 70 years ago."</w:t>
                            </w:r>
                          </w:p>
                          <w:p w14:paraId="2071B355" w14:textId="77777777" w:rsidR="00C76C05" w:rsidRPr="00C76C05" w:rsidRDefault="00C76C05" w:rsidP="00C76C05">
                            <w:pPr>
                              <w:rPr>
                                <w:rFonts w:cstheme="minorHAnsi"/>
                                <w:i/>
                                <w:lang w:bidi="he-IL"/>
                              </w:rPr>
                            </w:pPr>
                            <w:proofErr w:type="spellStart"/>
                            <w:r w:rsidRPr="00C76C05">
                              <w:rPr>
                                <w:rFonts w:cstheme="minorHAnsi"/>
                                <w:i/>
                                <w:lang w:bidi="he-IL"/>
                              </w:rPr>
                              <w:t>Choni</w:t>
                            </w:r>
                            <w:proofErr w:type="spellEnd"/>
                            <w:r w:rsidRPr="00C76C05">
                              <w:rPr>
                                <w:rFonts w:cstheme="minorHAnsi"/>
                                <w:i/>
                                <w:lang w:bidi="he-IL"/>
                              </w:rPr>
                              <w:t xml:space="preserve"> was astounded at what he had heard. 'Apparently, I must have been sleeping for 70 years,' he thought to himself.</w:t>
                            </w:r>
                          </w:p>
                          <w:p w14:paraId="44F97CAD" w14:textId="77777777" w:rsidR="00C76C05" w:rsidRPr="00C76C05" w:rsidRDefault="00C76C05" w:rsidP="00C76C05">
                            <w:pPr>
                              <w:rPr>
                                <w:rFonts w:cstheme="minorHAnsi"/>
                                <w:i/>
                                <w:lang w:bidi="he-IL"/>
                              </w:rPr>
                            </w:pPr>
                            <w:r w:rsidRPr="00C76C05">
                              <w:rPr>
                                <w:rFonts w:cstheme="minorHAnsi"/>
                                <w:i/>
                                <w:lang w:bidi="he-IL"/>
                              </w:rPr>
                              <w:t xml:space="preserve">He went to his own house, but no one recognized him, and they didn’t believe him when he said, “I am </w:t>
                            </w:r>
                            <w:proofErr w:type="spellStart"/>
                            <w:r w:rsidRPr="00C76C05">
                              <w:rPr>
                                <w:rFonts w:cstheme="minorHAnsi"/>
                                <w:i/>
                                <w:lang w:bidi="he-IL"/>
                              </w:rPr>
                              <w:t>Choni</w:t>
                            </w:r>
                            <w:proofErr w:type="spellEnd"/>
                            <w:r w:rsidRPr="00C76C05">
                              <w:rPr>
                                <w:rFonts w:cstheme="minorHAnsi"/>
                                <w:i/>
                                <w:lang w:bidi="he-IL"/>
                              </w:rPr>
                              <w:t xml:space="preserve">.” When the same thing happened at the study house, </w:t>
                            </w:r>
                            <w:proofErr w:type="spellStart"/>
                            <w:r w:rsidRPr="00C76C05">
                              <w:rPr>
                                <w:rFonts w:cstheme="minorHAnsi"/>
                                <w:i/>
                                <w:lang w:bidi="he-IL"/>
                              </w:rPr>
                              <w:t>Choni</w:t>
                            </w:r>
                            <w:proofErr w:type="spellEnd"/>
                            <w:r w:rsidRPr="00C76C05">
                              <w:rPr>
                                <w:rFonts w:cstheme="minorHAnsi"/>
                                <w:i/>
                                <w:lang w:bidi="he-IL"/>
                              </w:rPr>
                              <w:t xml:space="preserve"> was even more devastated. </w:t>
                            </w:r>
                          </w:p>
                          <w:p w14:paraId="3230C68D" w14:textId="77777777" w:rsidR="00C76C05" w:rsidRPr="00373809" w:rsidRDefault="00C76C05" w:rsidP="00C76C05">
                            <w:pPr>
                              <w:rPr>
                                <w:rFonts w:cstheme="minorHAnsi"/>
                                <w:bCs/>
                                <w:color w:val="000000"/>
                              </w:rPr>
                            </w:pPr>
                            <w:r w:rsidRPr="00C76C05">
                              <w:rPr>
                                <w:rFonts w:cstheme="minorHAnsi"/>
                                <w:i/>
                                <w:lang w:bidi="he-IL"/>
                              </w:rPr>
                              <w:t xml:space="preserve">When </w:t>
                            </w:r>
                            <w:proofErr w:type="spellStart"/>
                            <w:r w:rsidRPr="00C76C05">
                              <w:rPr>
                                <w:rFonts w:cstheme="minorHAnsi"/>
                                <w:i/>
                                <w:lang w:bidi="he-IL"/>
                              </w:rPr>
                              <w:t>Choni</w:t>
                            </w:r>
                            <w:proofErr w:type="spellEnd"/>
                            <w:r w:rsidRPr="00C76C05">
                              <w:rPr>
                                <w:rFonts w:cstheme="minorHAnsi"/>
                                <w:i/>
                                <w:lang w:bidi="he-IL"/>
                              </w:rPr>
                              <w:t xml:space="preserve"> saw that everyone refused to believe him, he was broken-hearted and walked out, wandering through the streets for a long time. No one would listen to him or believe him. In anguish, he prayed to God, "Lord of the Universe! Either give me a friend or give me death!" He then prayed to G-d for death. His prayer was granted and the pure soul of the saintly body of </w:t>
                            </w:r>
                            <w:proofErr w:type="spellStart"/>
                            <w:r w:rsidRPr="00C76C05">
                              <w:rPr>
                                <w:rFonts w:cstheme="minorHAnsi"/>
                                <w:i/>
                                <w:lang w:bidi="he-IL"/>
                              </w:rPr>
                              <w:t>Choni</w:t>
                            </w:r>
                            <w:proofErr w:type="spellEnd"/>
                            <w:r w:rsidRPr="00C76C05">
                              <w:rPr>
                                <w:rFonts w:cstheme="minorHAnsi"/>
                                <w:i/>
                                <w:lang w:bidi="he-IL"/>
                              </w:rPr>
                              <w:t xml:space="preserve"> left and returned to its Creator.</w:t>
                            </w:r>
                          </w:p>
                          <w:p w14:paraId="3F2088D4" w14:textId="77777777" w:rsidR="00C76C05" w:rsidRDefault="00C76C05" w:rsidP="00C7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A156" id="Text Box 2" o:spid="_x0000_s1028" type="#_x0000_t202" style="position:absolute;margin-left:0;margin-top:15.95pt;width:398.25pt;height:4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" fillcolor="#d8d8d8 [2732]" strokeweight=".5pt">
                <v:textbox>
                  <w:txbxContent>
                    <w:p w14:paraId="074585C7" w14:textId="77777777" w:rsidR="00C76C05" w:rsidRPr="00C76C05" w:rsidRDefault="00C76C05" w:rsidP="00C76C05">
                      <w:pPr>
                        <w:rPr>
                          <w:rFonts w:cstheme="minorHAnsi"/>
                          <w:b/>
                        </w:rPr>
                      </w:pPr>
                      <w:r w:rsidRPr="00C76C05">
                        <w:rPr>
                          <w:rFonts w:cstheme="minorHAnsi"/>
                          <w:b/>
                        </w:rPr>
                        <w:t xml:space="preserve">Talmud </w:t>
                      </w:r>
                      <w:proofErr w:type="spellStart"/>
                      <w:r w:rsidRPr="00C76C05">
                        <w:rPr>
                          <w:rFonts w:cstheme="minorHAnsi"/>
                          <w:b/>
                        </w:rPr>
                        <w:t>Taanis</w:t>
                      </w:r>
                      <w:proofErr w:type="spellEnd"/>
                      <w:r w:rsidRPr="00C76C05">
                        <w:rPr>
                          <w:rFonts w:cstheme="minorHAnsi"/>
                          <w:b/>
                        </w:rPr>
                        <w:t xml:space="preserve"> 23a</w:t>
                      </w:r>
                    </w:p>
                    <w:p w14:paraId="1129E695" w14:textId="77777777" w:rsidR="00C76C05" w:rsidRPr="00C76C05" w:rsidRDefault="00C76C05" w:rsidP="00C76C05">
                      <w:pPr>
                        <w:rPr>
                          <w:rFonts w:cstheme="minorHAnsi"/>
                          <w:i/>
                          <w:lang w:bidi="he-IL"/>
                        </w:rPr>
                      </w:pPr>
                      <w:proofErr w:type="spellStart"/>
                      <w:r w:rsidRPr="00C76C05">
                        <w:rPr>
                          <w:rFonts w:cstheme="minorHAnsi"/>
                          <w:i/>
                          <w:lang w:bidi="he-IL"/>
                        </w:rPr>
                        <w:t>Choni</w:t>
                      </w:r>
                      <w:proofErr w:type="spellEnd"/>
                      <w:r w:rsidRPr="00C76C05">
                        <w:rPr>
                          <w:rFonts w:cstheme="minorHAnsi"/>
                          <w:i/>
                          <w:lang w:bidi="he-IL"/>
                        </w:rPr>
                        <w:t xml:space="preserve"> </w:t>
                      </w:r>
                      <w:proofErr w:type="spellStart"/>
                      <w:r w:rsidRPr="00C76C05">
                        <w:rPr>
                          <w:rFonts w:cstheme="minorHAnsi"/>
                          <w:i/>
                          <w:lang w:bidi="he-IL"/>
                        </w:rPr>
                        <w:t>Ha’Ma’agal</w:t>
                      </w:r>
                      <w:proofErr w:type="spellEnd"/>
                      <w:r w:rsidRPr="00C76C05">
                        <w:rPr>
                          <w:rFonts w:cstheme="minorHAnsi"/>
                          <w:i/>
                          <w:lang w:bidi="he-IL"/>
                        </w:rPr>
                        <w:t xml:space="preserve"> was a miracle worker. </w:t>
                      </w:r>
                    </w:p>
                    <w:p w14:paraId="0F7F99F4" w14:textId="77777777" w:rsidR="00C76C05" w:rsidRPr="00C76C05" w:rsidRDefault="00C76C05" w:rsidP="00C76C05">
                      <w:pPr>
                        <w:rPr>
                          <w:rFonts w:cstheme="minorHAnsi"/>
                          <w:i/>
                          <w:lang w:bidi="he-IL"/>
                        </w:rPr>
                      </w:pPr>
                      <w:r w:rsidRPr="00C76C05">
                        <w:rPr>
                          <w:rFonts w:cstheme="minorHAnsi"/>
                          <w:i/>
                          <w:lang w:bidi="he-IL"/>
                        </w:rPr>
                        <w:t xml:space="preserve">One day he happened to be walking along the road and noticed an elderly man planting a carob tree. </w:t>
                      </w:r>
                      <w:proofErr w:type="spellStart"/>
                      <w:r w:rsidRPr="00C76C05">
                        <w:rPr>
                          <w:rFonts w:cstheme="minorHAnsi"/>
                          <w:i/>
                          <w:lang w:bidi="he-IL"/>
                        </w:rPr>
                        <w:t>Choni</w:t>
                      </w:r>
                      <w:proofErr w:type="spellEnd"/>
                      <w:r w:rsidRPr="00C76C05">
                        <w:rPr>
                          <w:rFonts w:cstheme="minorHAnsi"/>
                          <w:i/>
                          <w:lang w:bidi="he-IL"/>
                        </w:rPr>
                        <w:t xml:space="preserve"> wondered why the man planted this kind of tree.</w:t>
                      </w:r>
                    </w:p>
                    <w:p w14:paraId="2D41E57B" w14:textId="77777777" w:rsidR="00C76C05" w:rsidRPr="00C76C05" w:rsidRDefault="00C76C05" w:rsidP="00C76C05">
                      <w:pPr>
                        <w:rPr>
                          <w:rFonts w:cstheme="minorHAnsi"/>
                          <w:i/>
                          <w:lang w:bidi="he-IL"/>
                        </w:rPr>
                      </w:pPr>
                      <w:r w:rsidRPr="00C76C05">
                        <w:rPr>
                          <w:rFonts w:cstheme="minorHAnsi"/>
                          <w:i/>
                          <w:lang w:bidi="he-IL"/>
                        </w:rPr>
                        <w:t xml:space="preserve">"Tell me, my good man," said </w:t>
                      </w:r>
                      <w:proofErr w:type="spellStart"/>
                      <w:r w:rsidRPr="00C76C05">
                        <w:rPr>
                          <w:rFonts w:cstheme="minorHAnsi"/>
                          <w:i/>
                          <w:lang w:bidi="he-IL"/>
                        </w:rPr>
                        <w:t>Choni</w:t>
                      </w:r>
                      <w:proofErr w:type="spellEnd"/>
                      <w:r w:rsidRPr="00C76C05">
                        <w:rPr>
                          <w:rFonts w:cstheme="minorHAnsi"/>
                          <w:i/>
                          <w:lang w:bidi="he-IL"/>
                        </w:rPr>
                        <w:t>, "how long does it take for this tree to bear fruit?"</w:t>
                      </w:r>
                    </w:p>
                    <w:p w14:paraId="540D703B" w14:textId="77777777" w:rsidR="00C76C05" w:rsidRPr="00C76C05" w:rsidRDefault="00C76C05" w:rsidP="00C76C05">
                      <w:pPr>
                        <w:rPr>
                          <w:rFonts w:cstheme="minorHAnsi"/>
                          <w:i/>
                          <w:lang w:bidi="he-IL"/>
                        </w:rPr>
                      </w:pPr>
                      <w:r w:rsidRPr="00C76C05">
                        <w:rPr>
                          <w:rFonts w:cstheme="minorHAnsi"/>
                          <w:i/>
                          <w:lang w:bidi="he-IL"/>
                        </w:rPr>
                        <w:t>"It takes 70 years to produce fruit," answered the old man.</w:t>
                      </w:r>
                    </w:p>
                    <w:p w14:paraId="22976B64" w14:textId="77777777" w:rsidR="00C76C05" w:rsidRPr="00C76C05" w:rsidRDefault="00C76C05" w:rsidP="00C76C05">
                      <w:pPr>
                        <w:rPr>
                          <w:rFonts w:cstheme="minorHAnsi"/>
                          <w:i/>
                          <w:lang w:bidi="he-IL"/>
                        </w:rPr>
                      </w:pPr>
                      <w:r w:rsidRPr="00C76C05">
                        <w:rPr>
                          <w:rFonts w:cstheme="minorHAnsi"/>
                          <w:i/>
                          <w:lang w:bidi="he-IL"/>
                        </w:rPr>
                        <w:t xml:space="preserve">"Do you believe that you can live 70 more years to derive benefit from the fruit of this tree?" asked </w:t>
                      </w:r>
                      <w:proofErr w:type="spellStart"/>
                      <w:r w:rsidRPr="00C76C05">
                        <w:rPr>
                          <w:rFonts w:cstheme="minorHAnsi"/>
                          <w:i/>
                          <w:lang w:bidi="he-IL"/>
                        </w:rPr>
                        <w:t>Choni</w:t>
                      </w:r>
                      <w:proofErr w:type="spellEnd"/>
                      <w:r w:rsidRPr="00C76C05">
                        <w:rPr>
                          <w:rFonts w:cstheme="minorHAnsi"/>
                          <w:i/>
                          <w:lang w:bidi="he-IL"/>
                        </w:rPr>
                        <w:t>.</w:t>
                      </w:r>
                    </w:p>
                    <w:p w14:paraId="25FF9AA5" w14:textId="77777777" w:rsidR="00C76C05" w:rsidRPr="00C76C05" w:rsidRDefault="00C76C05" w:rsidP="00C76C05">
                      <w:pPr>
                        <w:rPr>
                          <w:rFonts w:cstheme="minorHAnsi"/>
                          <w:i/>
                          <w:lang w:bidi="he-IL"/>
                        </w:rPr>
                      </w:pPr>
                      <w:r w:rsidRPr="00C76C05">
                        <w:rPr>
                          <w:rFonts w:cstheme="minorHAnsi"/>
                          <w:i/>
                          <w:lang w:bidi="he-IL"/>
                        </w:rPr>
                        <w:t>"I found this carob tree in this world," replied the old man. "Just as my ancestors planted the tree for my sake, so do I plant this tree for the sake of those who will follow me."</w:t>
                      </w:r>
                    </w:p>
                    <w:p w14:paraId="59DC7213" w14:textId="77777777" w:rsidR="00C76C05" w:rsidRPr="00C76C05" w:rsidRDefault="00C76C05" w:rsidP="00C76C05">
                      <w:pPr>
                        <w:rPr>
                          <w:rFonts w:cstheme="minorHAnsi"/>
                          <w:i/>
                          <w:lang w:bidi="he-IL"/>
                        </w:rPr>
                      </w:pPr>
                      <w:proofErr w:type="spellStart"/>
                      <w:r w:rsidRPr="00C76C05">
                        <w:rPr>
                          <w:rFonts w:cstheme="minorHAnsi"/>
                          <w:i/>
                          <w:lang w:bidi="he-IL"/>
                        </w:rPr>
                        <w:t>Choni</w:t>
                      </w:r>
                      <w:proofErr w:type="spellEnd"/>
                      <w:r w:rsidRPr="00C76C05">
                        <w:rPr>
                          <w:rFonts w:cstheme="minorHAnsi"/>
                          <w:i/>
                          <w:lang w:bidi="he-IL"/>
                        </w:rPr>
                        <w:t xml:space="preserve"> fell asleep and slept for seventy years. When he woke up, he saw a man gathering carobs from that very tree.</w:t>
                      </w:r>
                    </w:p>
                    <w:p w14:paraId="79111D56" w14:textId="77777777" w:rsidR="00C76C05" w:rsidRPr="00C76C05" w:rsidRDefault="00C76C05" w:rsidP="00C76C05">
                      <w:pPr>
                        <w:rPr>
                          <w:rFonts w:cstheme="minorHAnsi"/>
                          <w:i/>
                          <w:lang w:bidi="he-IL"/>
                        </w:rPr>
                      </w:pPr>
                      <w:proofErr w:type="spellStart"/>
                      <w:r w:rsidRPr="00C76C05">
                        <w:rPr>
                          <w:rFonts w:cstheme="minorHAnsi"/>
                          <w:i/>
                          <w:lang w:bidi="he-IL"/>
                        </w:rPr>
                        <w:t>Choni</w:t>
                      </w:r>
                      <w:proofErr w:type="spellEnd"/>
                      <w:r w:rsidRPr="00C76C05">
                        <w:rPr>
                          <w:rFonts w:cstheme="minorHAnsi"/>
                          <w:i/>
                          <w:lang w:bidi="he-IL"/>
                        </w:rPr>
                        <w:t xml:space="preserve"> was amazed and asked the man, "Do you know who planted the tree? Are you perhaps the same man who planted it?”</w:t>
                      </w:r>
                    </w:p>
                    <w:p w14:paraId="209F75AA" w14:textId="77777777" w:rsidR="00C76C05" w:rsidRPr="00C76C05" w:rsidRDefault="00C76C05" w:rsidP="00C76C05">
                      <w:pPr>
                        <w:rPr>
                          <w:rFonts w:cstheme="minorHAnsi"/>
                          <w:i/>
                          <w:lang w:bidi="he-IL"/>
                        </w:rPr>
                      </w:pPr>
                      <w:r w:rsidRPr="00C76C05">
                        <w:rPr>
                          <w:rFonts w:cstheme="minorHAnsi"/>
                          <w:i/>
                          <w:lang w:bidi="he-IL"/>
                        </w:rPr>
                        <w:t>"No, I am not,” was the reply. "This tree was planted by my father's father, 70 years ago."</w:t>
                      </w:r>
                    </w:p>
                    <w:p w14:paraId="2071B355" w14:textId="77777777" w:rsidR="00C76C05" w:rsidRPr="00C76C05" w:rsidRDefault="00C76C05" w:rsidP="00C76C05">
                      <w:pPr>
                        <w:rPr>
                          <w:rFonts w:cstheme="minorHAnsi"/>
                          <w:i/>
                          <w:lang w:bidi="he-IL"/>
                        </w:rPr>
                      </w:pPr>
                      <w:proofErr w:type="spellStart"/>
                      <w:r w:rsidRPr="00C76C05">
                        <w:rPr>
                          <w:rFonts w:cstheme="minorHAnsi"/>
                          <w:i/>
                          <w:lang w:bidi="he-IL"/>
                        </w:rPr>
                        <w:t>Choni</w:t>
                      </w:r>
                      <w:proofErr w:type="spellEnd"/>
                      <w:r w:rsidRPr="00C76C05">
                        <w:rPr>
                          <w:rFonts w:cstheme="minorHAnsi"/>
                          <w:i/>
                          <w:lang w:bidi="he-IL"/>
                        </w:rPr>
                        <w:t xml:space="preserve"> was astounded at what he had heard. 'Apparently, I must have been sleeping for 70 years,' he thought to himself.</w:t>
                      </w:r>
                    </w:p>
                    <w:p w14:paraId="44F97CAD" w14:textId="77777777" w:rsidR="00C76C05" w:rsidRPr="00C76C05" w:rsidRDefault="00C76C05" w:rsidP="00C76C05">
                      <w:pPr>
                        <w:rPr>
                          <w:rFonts w:cstheme="minorHAnsi"/>
                          <w:i/>
                          <w:lang w:bidi="he-IL"/>
                        </w:rPr>
                      </w:pPr>
                      <w:r w:rsidRPr="00C76C05">
                        <w:rPr>
                          <w:rFonts w:cstheme="minorHAnsi"/>
                          <w:i/>
                          <w:lang w:bidi="he-IL"/>
                        </w:rPr>
                        <w:t xml:space="preserve">He went to his own house, but no one recognized him, and they didn’t believe him when he said, “I am </w:t>
                      </w:r>
                      <w:proofErr w:type="spellStart"/>
                      <w:r w:rsidRPr="00C76C05">
                        <w:rPr>
                          <w:rFonts w:cstheme="minorHAnsi"/>
                          <w:i/>
                          <w:lang w:bidi="he-IL"/>
                        </w:rPr>
                        <w:t>Choni</w:t>
                      </w:r>
                      <w:proofErr w:type="spellEnd"/>
                      <w:r w:rsidRPr="00C76C05">
                        <w:rPr>
                          <w:rFonts w:cstheme="minorHAnsi"/>
                          <w:i/>
                          <w:lang w:bidi="he-IL"/>
                        </w:rPr>
                        <w:t xml:space="preserve">.” When the same thing happened at the study house, </w:t>
                      </w:r>
                      <w:proofErr w:type="spellStart"/>
                      <w:r w:rsidRPr="00C76C05">
                        <w:rPr>
                          <w:rFonts w:cstheme="minorHAnsi"/>
                          <w:i/>
                          <w:lang w:bidi="he-IL"/>
                        </w:rPr>
                        <w:t>Choni</w:t>
                      </w:r>
                      <w:proofErr w:type="spellEnd"/>
                      <w:r w:rsidRPr="00C76C05">
                        <w:rPr>
                          <w:rFonts w:cstheme="minorHAnsi"/>
                          <w:i/>
                          <w:lang w:bidi="he-IL"/>
                        </w:rPr>
                        <w:t xml:space="preserve"> was even more devastated. </w:t>
                      </w:r>
                    </w:p>
                    <w:p w14:paraId="3230C68D" w14:textId="77777777" w:rsidR="00C76C05" w:rsidRPr="00373809" w:rsidRDefault="00C76C05" w:rsidP="00C76C05">
                      <w:pPr>
                        <w:rPr>
                          <w:rFonts w:cstheme="minorHAnsi"/>
                          <w:bCs/>
                          <w:color w:val="000000"/>
                        </w:rPr>
                      </w:pPr>
                      <w:r w:rsidRPr="00C76C05">
                        <w:rPr>
                          <w:rFonts w:cstheme="minorHAnsi"/>
                          <w:i/>
                          <w:lang w:bidi="he-IL"/>
                        </w:rPr>
                        <w:t xml:space="preserve">When </w:t>
                      </w:r>
                      <w:proofErr w:type="spellStart"/>
                      <w:r w:rsidRPr="00C76C05">
                        <w:rPr>
                          <w:rFonts w:cstheme="minorHAnsi"/>
                          <w:i/>
                          <w:lang w:bidi="he-IL"/>
                        </w:rPr>
                        <w:t>Choni</w:t>
                      </w:r>
                      <w:proofErr w:type="spellEnd"/>
                      <w:r w:rsidRPr="00C76C05">
                        <w:rPr>
                          <w:rFonts w:cstheme="minorHAnsi"/>
                          <w:i/>
                          <w:lang w:bidi="he-IL"/>
                        </w:rPr>
                        <w:t xml:space="preserve"> saw that everyone refused to believe him, he was broken-hearted and walked out, wandering through the streets for a long time. No one would listen to him or believe him. In anguish, he prayed to God, "Lord of the Universe! Either give me a friend or give me death!" He then prayed to G-d for death. His prayer was granted and the pure soul of the saintly body of </w:t>
                      </w:r>
                      <w:proofErr w:type="spellStart"/>
                      <w:r w:rsidRPr="00C76C05">
                        <w:rPr>
                          <w:rFonts w:cstheme="minorHAnsi"/>
                          <w:i/>
                          <w:lang w:bidi="he-IL"/>
                        </w:rPr>
                        <w:t>Choni</w:t>
                      </w:r>
                      <w:proofErr w:type="spellEnd"/>
                      <w:r w:rsidRPr="00C76C05">
                        <w:rPr>
                          <w:rFonts w:cstheme="minorHAnsi"/>
                          <w:i/>
                          <w:lang w:bidi="he-IL"/>
                        </w:rPr>
                        <w:t xml:space="preserve"> left and returned to its Creator.</w:t>
                      </w:r>
                    </w:p>
                    <w:p w14:paraId="3F2088D4" w14:textId="77777777" w:rsidR="00C76C05" w:rsidRDefault="00C76C05" w:rsidP="00C76C05"/>
                  </w:txbxContent>
                </v:textbox>
                <w10:wrap type="topAndBottom" anchorx="margin"/>
              </v:shape>
            </w:pict>
          </mc:Fallback>
        </mc:AlternateContent>
      </w:r>
    </w:p>
    <w:p w14:paraId="7706F652" w14:textId="64FC899C" w:rsidR="00E96CB4" w:rsidRPr="00E72EB5" w:rsidRDefault="00E96CB4" w:rsidP="00E96CB4">
      <w:pPr>
        <w:pStyle w:val="NormalWeb"/>
        <w:rPr>
          <w:rFonts w:asciiTheme="minorHAnsi" w:hAnsiTheme="minorHAnsi" w:cstheme="minorHAnsi"/>
          <w:color w:val="000000"/>
          <w:sz w:val="22"/>
          <w:szCs w:val="22"/>
        </w:rPr>
      </w:pPr>
    </w:p>
    <w:p w14:paraId="527F6B9F" w14:textId="25571C0F" w:rsidR="00003710" w:rsidRDefault="00003710" w:rsidP="00003710">
      <w:pPr>
        <w:rPr>
          <w:rFonts w:eastAsia="Times New Roman" w:cstheme="minorHAnsi"/>
          <w:b/>
          <w:bCs/>
          <w:color w:val="333333"/>
        </w:rPr>
      </w:pPr>
    </w:p>
    <w:p w14:paraId="73163CD0" w14:textId="1B93C810" w:rsidR="00E96CB4" w:rsidRPr="00373809" w:rsidRDefault="00E96CB4" w:rsidP="00003710">
      <w:pPr>
        <w:rPr>
          <w:rFonts w:eastAsia="Times New Roman" w:cstheme="minorHAnsi"/>
          <w:b/>
          <w:bCs/>
          <w:color w:val="333333"/>
        </w:rPr>
      </w:pPr>
      <w:r w:rsidRPr="00373809">
        <w:rPr>
          <w:rFonts w:eastAsia="Times New Roman" w:cstheme="minorHAnsi"/>
          <w:b/>
          <w:bCs/>
          <w:color w:val="333333"/>
        </w:rPr>
        <w:t>#</w:t>
      </w:r>
      <w:r w:rsidR="00D941C0">
        <w:rPr>
          <w:rFonts w:eastAsia="Times New Roman" w:cstheme="minorHAnsi"/>
          <w:b/>
          <w:bCs/>
          <w:color w:val="333333"/>
        </w:rPr>
        <w:t>1</w:t>
      </w:r>
      <w:r w:rsidR="00003710">
        <w:rPr>
          <w:rFonts w:eastAsia="Times New Roman" w:cstheme="minorHAnsi"/>
          <w:b/>
          <w:bCs/>
          <w:color w:val="333333"/>
        </w:rPr>
        <w:tab/>
      </w:r>
      <w:r w:rsidRPr="00E72EB5">
        <w:rPr>
          <w:rFonts w:eastAsia="Times New Roman" w:cstheme="minorHAnsi"/>
        </w:rPr>
        <w:t>In Hebrew</w:t>
      </w:r>
      <w:r w:rsidR="00C76C05">
        <w:rPr>
          <w:rFonts w:eastAsia="Times New Roman" w:cstheme="minorHAnsi"/>
        </w:rPr>
        <w:t xml:space="preserve">, </w:t>
      </w:r>
      <w:r w:rsidRPr="00E72EB5">
        <w:rPr>
          <w:rFonts w:eastAsia="Times New Roman" w:cstheme="minorHAnsi"/>
        </w:rPr>
        <w:t xml:space="preserve">friend is </w:t>
      </w:r>
      <w:r w:rsidRPr="00E72EB5">
        <w:rPr>
          <w:rFonts w:eastAsia="Times New Roman" w:cstheme="minorHAnsi"/>
          <w:i/>
        </w:rPr>
        <w:t>“</w:t>
      </w:r>
      <w:proofErr w:type="spellStart"/>
      <w:r w:rsidRPr="00E72EB5">
        <w:rPr>
          <w:rFonts w:eastAsia="Times New Roman" w:cstheme="minorHAnsi"/>
          <w:i/>
        </w:rPr>
        <w:t>Chaver</w:t>
      </w:r>
      <w:proofErr w:type="spellEnd"/>
      <w:r w:rsidRPr="00E72EB5">
        <w:rPr>
          <w:rFonts w:eastAsia="Times New Roman" w:cstheme="minorHAnsi"/>
          <w:i/>
        </w:rPr>
        <w:t>”</w:t>
      </w:r>
      <w:r w:rsidRPr="00E72EB5">
        <w:rPr>
          <w:rFonts w:eastAsia="Times New Roman" w:cstheme="minorHAnsi"/>
        </w:rPr>
        <w:t xml:space="preserve">, same </w:t>
      </w:r>
      <w:r w:rsidR="00003710">
        <w:rPr>
          <w:rFonts w:eastAsia="Times New Roman" w:cstheme="minorHAnsi"/>
        </w:rPr>
        <w:t xml:space="preserve">as the </w:t>
      </w:r>
      <w:r w:rsidRPr="00E72EB5">
        <w:rPr>
          <w:rFonts w:eastAsia="Times New Roman" w:cstheme="minorHAnsi"/>
        </w:rPr>
        <w:t>word for connection – inherent connectedness.</w:t>
      </w:r>
    </w:p>
    <w:p w14:paraId="3727FE6F" w14:textId="77777777" w:rsidR="00E96CB4" w:rsidRPr="00E72EB5" w:rsidRDefault="00E96CB4" w:rsidP="00E96CB4">
      <w:pPr>
        <w:rPr>
          <w:rFonts w:cstheme="minorHAnsi"/>
        </w:rPr>
      </w:pPr>
    </w:p>
    <w:p w14:paraId="1458C05E" w14:textId="28560922" w:rsidR="00E96CB4" w:rsidRDefault="00E96CB4" w:rsidP="00E96CB4">
      <w:pPr>
        <w:rPr>
          <w:rFonts w:cstheme="minorHAnsi"/>
          <w:b/>
        </w:rPr>
      </w:pPr>
      <w:r w:rsidRPr="00373809">
        <w:rPr>
          <w:rFonts w:cstheme="minorHAnsi"/>
          <w:b/>
          <w:bCs/>
        </w:rPr>
        <w:t>#</w:t>
      </w:r>
      <w:r w:rsidR="00D941C0">
        <w:rPr>
          <w:rFonts w:cstheme="minorHAnsi"/>
          <w:b/>
          <w:bCs/>
        </w:rPr>
        <w:t>2</w:t>
      </w:r>
      <w:r w:rsidRPr="00373809">
        <w:rPr>
          <w:rFonts w:cstheme="minorHAnsi"/>
          <w:b/>
          <w:bCs/>
        </w:rPr>
        <w:tab/>
      </w:r>
      <w:r w:rsidRPr="00373809">
        <w:rPr>
          <w:rFonts w:cstheme="minorHAnsi"/>
          <w:b/>
        </w:rPr>
        <w:t xml:space="preserve">Question: </w:t>
      </w:r>
      <w:r w:rsidRPr="00373809">
        <w:rPr>
          <w:rFonts w:cstheme="minorHAnsi"/>
          <w:b/>
        </w:rPr>
        <w:tab/>
        <w:t>What is the purpose of a friend?</w:t>
      </w:r>
    </w:p>
    <w:p w14:paraId="7812E239" w14:textId="77777777" w:rsidR="00D01715" w:rsidRPr="00373809" w:rsidRDefault="00D01715" w:rsidP="00E96CB4">
      <w:pPr>
        <w:rPr>
          <w:rFonts w:cstheme="minorHAnsi"/>
          <w:b/>
        </w:rPr>
      </w:pPr>
      <w:bookmarkStart w:id="0" w:name="_GoBack"/>
      <w:bookmarkEnd w:id="0"/>
    </w:p>
    <w:p w14:paraId="0D618BD5" w14:textId="5D7EEE83" w:rsidR="00D01715" w:rsidRPr="00373809" w:rsidRDefault="00D01715" w:rsidP="00D01715">
      <w:pPr>
        <w:rPr>
          <w:rFonts w:eastAsia="Times New Roman" w:cstheme="minorHAnsi"/>
          <w:b/>
          <w:bCs/>
          <w:color w:val="333333"/>
        </w:rPr>
      </w:pPr>
      <w:r w:rsidRPr="00373809">
        <w:rPr>
          <w:rFonts w:eastAsia="Times New Roman" w:cstheme="minorHAnsi"/>
          <w:b/>
          <w:bCs/>
          <w:color w:val="333333"/>
        </w:rPr>
        <w:t>#</w:t>
      </w:r>
      <w:r w:rsidR="00D941C0">
        <w:rPr>
          <w:rFonts w:eastAsia="Times New Roman" w:cstheme="minorHAnsi"/>
          <w:b/>
          <w:bCs/>
          <w:color w:val="333333"/>
        </w:rPr>
        <w:t>3</w:t>
      </w:r>
    </w:p>
    <w:p w14:paraId="723E2785" w14:textId="77777777" w:rsidR="00D01715" w:rsidRPr="00373809" w:rsidRDefault="00D01715" w:rsidP="00D01715">
      <w:pPr>
        <w:pStyle w:val="NoSpacing"/>
        <w:ind w:left="720"/>
        <w:rPr>
          <w:bCs/>
          <w:color w:val="333333"/>
        </w:rPr>
      </w:pPr>
      <w:r w:rsidRPr="00E72EB5">
        <w:t xml:space="preserve">There are two types of friends: </w:t>
      </w:r>
    </w:p>
    <w:p w14:paraId="557EFB8C" w14:textId="77777777" w:rsidR="00D01715" w:rsidRPr="00E72EB5" w:rsidRDefault="00D01715" w:rsidP="00D01715">
      <w:pPr>
        <w:pStyle w:val="NoSpacing"/>
        <w:ind w:left="720"/>
      </w:pPr>
      <w:r w:rsidRPr="00E72EB5">
        <w:t>(a) Mutual interests create the friendship.</w:t>
      </w:r>
    </w:p>
    <w:p w14:paraId="038508CC" w14:textId="77777777" w:rsidR="00D01715" w:rsidRDefault="00D01715" w:rsidP="00D01715">
      <w:pPr>
        <w:pStyle w:val="NoSpacing"/>
        <w:ind w:left="720"/>
      </w:pPr>
      <w:r w:rsidRPr="00E72EB5">
        <w:t>(b) The friendship causes reciprocal interest</w:t>
      </w:r>
      <w:r>
        <w:t>s</w:t>
      </w:r>
      <w:r w:rsidRPr="00E72EB5">
        <w:t>. </w:t>
      </w:r>
    </w:p>
    <w:p w14:paraId="21AF32E8" w14:textId="77777777" w:rsidR="00D01715" w:rsidRPr="00E72EB5" w:rsidRDefault="00D01715" w:rsidP="00D01715">
      <w:pPr>
        <w:pStyle w:val="NoSpacing"/>
        <w:ind w:left="720"/>
      </w:pPr>
    </w:p>
    <w:p w14:paraId="5940BBFB" w14:textId="77777777" w:rsidR="00D01715" w:rsidRPr="00373809" w:rsidRDefault="00D01715" w:rsidP="00D01715">
      <w:pPr>
        <w:ind w:left="720"/>
        <w:rPr>
          <w:rFonts w:eastAsia="Times New Roman" w:cstheme="minorHAnsi"/>
          <w:b/>
          <w:bCs/>
          <w:color w:val="333333"/>
        </w:rPr>
      </w:pPr>
      <w:r w:rsidRPr="00373809">
        <w:rPr>
          <w:rFonts w:cstheme="minorHAnsi"/>
          <w:b/>
        </w:rPr>
        <w:t xml:space="preserve">Question: </w:t>
      </w:r>
      <w:r w:rsidRPr="00373809">
        <w:rPr>
          <w:rFonts w:cstheme="minorHAnsi"/>
          <w:b/>
        </w:rPr>
        <w:tab/>
      </w:r>
      <w:r w:rsidRPr="00373809">
        <w:rPr>
          <w:rFonts w:eastAsia="Times New Roman" w:cstheme="minorHAnsi"/>
          <w:b/>
          <w:bCs/>
          <w:color w:val="333333"/>
        </w:rPr>
        <w:t>What is the difference between the two types of relationships?</w:t>
      </w:r>
    </w:p>
    <w:p w14:paraId="237873E3" w14:textId="77777777" w:rsidR="00D01715" w:rsidRDefault="00D01715" w:rsidP="00D01715">
      <w:pPr>
        <w:jc w:val="center"/>
        <w:rPr>
          <w:rFonts w:eastAsia="Times New Roman" w:cstheme="minorHAnsi"/>
          <w:b/>
          <w:bCs/>
          <w:color w:val="333333"/>
        </w:rPr>
      </w:pPr>
    </w:p>
    <w:p w14:paraId="5F028DED" w14:textId="77777777" w:rsidR="00D01715" w:rsidRDefault="00D01715" w:rsidP="00D01715">
      <w:pPr>
        <w:rPr>
          <w:rFonts w:eastAsia="Times New Roman" w:cstheme="minorHAnsi"/>
          <w:b/>
          <w:bCs/>
          <w:color w:val="333333"/>
        </w:rPr>
      </w:pPr>
    </w:p>
    <w:p w14:paraId="000B9B5D" w14:textId="77777777" w:rsidR="00D01715" w:rsidRDefault="00D01715" w:rsidP="00D01715">
      <w:pPr>
        <w:rPr>
          <w:rFonts w:eastAsia="Times New Roman" w:cstheme="minorHAnsi"/>
          <w:b/>
          <w:bCs/>
          <w:color w:val="333333"/>
        </w:rPr>
      </w:pPr>
    </w:p>
    <w:p w14:paraId="5853DF3A" w14:textId="77777777" w:rsidR="00D01715" w:rsidRDefault="00D01715" w:rsidP="00D01715">
      <w:pPr>
        <w:rPr>
          <w:rFonts w:eastAsia="Times New Roman" w:cstheme="minorHAnsi"/>
          <w:b/>
          <w:bCs/>
          <w:color w:val="333333"/>
        </w:rPr>
      </w:pPr>
    </w:p>
    <w:p w14:paraId="24A7A6DD" w14:textId="77777777" w:rsidR="00D01715" w:rsidRDefault="00D01715" w:rsidP="00D01715">
      <w:pPr>
        <w:rPr>
          <w:rFonts w:eastAsia="Times New Roman" w:cstheme="minorHAnsi"/>
          <w:b/>
          <w:bCs/>
          <w:color w:val="333333"/>
        </w:rPr>
      </w:pPr>
    </w:p>
    <w:p w14:paraId="4EB937E3" w14:textId="77777777" w:rsidR="00D01715" w:rsidRDefault="00D01715" w:rsidP="00D01715">
      <w:pPr>
        <w:rPr>
          <w:rFonts w:eastAsia="Times New Roman" w:cstheme="minorHAnsi"/>
          <w:b/>
          <w:bCs/>
          <w:color w:val="333333"/>
        </w:rPr>
      </w:pPr>
    </w:p>
    <w:p w14:paraId="32A1E3DF" w14:textId="77777777" w:rsidR="00D01715" w:rsidRDefault="00D01715" w:rsidP="00D01715">
      <w:pPr>
        <w:rPr>
          <w:rFonts w:eastAsia="Times New Roman" w:cstheme="minorHAnsi"/>
          <w:b/>
          <w:bCs/>
          <w:color w:val="333333"/>
        </w:rPr>
      </w:pPr>
    </w:p>
    <w:p w14:paraId="07AFA4C7" w14:textId="77777777" w:rsidR="00D01715" w:rsidRDefault="00D01715" w:rsidP="00D01715">
      <w:pPr>
        <w:jc w:val="center"/>
        <w:rPr>
          <w:rFonts w:eastAsia="Times New Roman" w:cstheme="minorHAnsi"/>
          <w:b/>
          <w:bCs/>
          <w:color w:val="333333"/>
        </w:rPr>
      </w:pPr>
      <w:r>
        <w:rPr>
          <w:noProof/>
        </w:rPr>
        <w:drawing>
          <wp:inline distT="0" distB="0" distL="0" distR="0" wp14:anchorId="646AE088" wp14:editId="7334A13D">
            <wp:extent cx="2466975" cy="2681091"/>
            <wp:effectExtent l="19050" t="19050" r="9525"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6940" cy="2691920"/>
                    </a:xfrm>
                    <a:prstGeom prst="rect">
                      <a:avLst/>
                    </a:prstGeom>
                    <a:ln w="12700">
                      <a:solidFill>
                        <a:schemeClr val="tx1"/>
                      </a:solidFill>
                    </a:ln>
                  </pic:spPr>
                </pic:pic>
              </a:graphicData>
            </a:graphic>
          </wp:inline>
        </w:drawing>
      </w:r>
    </w:p>
    <w:p w14:paraId="7F3C8706" w14:textId="77777777" w:rsidR="00D01715" w:rsidRDefault="00D01715" w:rsidP="00D01715">
      <w:pPr>
        <w:rPr>
          <w:rFonts w:eastAsia="Times New Roman" w:cstheme="minorHAnsi"/>
          <w:b/>
          <w:bCs/>
          <w:color w:val="333333"/>
        </w:rPr>
      </w:pPr>
    </w:p>
    <w:p w14:paraId="1BEA7230" w14:textId="77777777" w:rsidR="00D01715" w:rsidRDefault="00D01715" w:rsidP="00D01715">
      <w:pPr>
        <w:rPr>
          <w:rFonts w:eastAsia="Times New Roman" w:cstheme="minorHAnsi"/>
          <w:b/>
          <w:bCs/>
          <w:color w:val="333333"/>
        </w:rPr>
      </w:pPr>
    </w:p>
    <w:p w14:paraId="785113B2" w14:textId="3164780A" w:rsidR="00D01715" w:rsidRPr="00C34A79" w:rsidRDefault="00D01715" w:rsidP="00D01715">
      <w:pPr>
        <w:rPr>
          <w:rFonts w:eastAsia="Times New Roman" w:cstheme="minorHAnsi"/>
          <w:b/>
          <w:bCs/>
          <w:color w:val="333333"/>
        </w:rPr>
      </w:pPr>
      <w:r w:rsidRPr="00C34A79">
        <w:rPr>
          <w:rFonts w:eastAsia="Times New Roman" w:cstheme="minorHAnsi"/>
          <w:b/>
          <w:bCs/>
          <w:color w:val="333333"/>
        </w:rPr>
        <w:lastRenderedPageBreak/>
        <w:t>#</w:t>
      </w:r>
      <w:r w:rsidR="00D941C0">
        <w:rPr>
          <w:rFonts w:eastAsia="Times New Roman" w:cstheme="minorHAnsi"/>
          <w:b/>
          <w:bCs/>
          <w:color w:val="333333"/>
        </w:rPr>
        <w:t>4</w:t>
      </w:r>
      <w:r w:rsidRPr="00C34A79">
        <w:rPr>
          <w:rFonts w:eastAsia="Times New Roman" w:cstheme="minorHAnsi"/>
          <w:b/>
          <w:bCs/>
          <w:color w:val="333333"/>
        </w:rPr>
        <w:t xml:space="preserve"> </w:t>
      </w:r>
    </w:p>
    <w:p w14:paraId="596D96B6" w14:textId="77777777" w:rsidR="00D01715" w:rsidRPr="00C34A79" w:rsidRDefault="00D01715" w:rsidP="00D01715">
      <w:pPr>
        <w:ind w:left="720"/>
        <w:rPr>
          <w:rFonts w:eastAsia="Times New Roman" w:cstheme="minorHAnsi"/>
          <w:bCs/>
          <w:i/>
          <w:color w:val="333333"/>
        </w:rPr>
      </w:pPr>
      <w:r w:rsidRPr="00C34A79">
        <w:rPr>
          <w:rFonts w:eastAsia="Times New Roman" w:cstheme="minorHAnsi"/>
          <w:bCs/>
          <w:i/>
          <w:color w:val="333333"/>
        </w:rPr>
        <w:t>Two drunken men were sitting together and talking. One asked the other, “Are you my friend?” to which the other responded immediately, “Of course! What do you need?” The first answered back, “Obviously you are not my friend. If you were my friend, you would know what I need!”</w:t>
      </w:r>
    </w:p>
    <w:p w14:paraId="5C3BB87B" w14:textId="77777777" w:rsidR="00D01715" w:rsidRDefault="00D01715" w:rsidP="00D01715">
      <w:pPr>
        <w:ind w:left="720"/>
        <w:rPr>
          <w:rFonts w:cstheme="minorHAnsi"/>
          <w:b/>
        </w:rPr>
      </w:pPr>
      <w:r w:rsidRPr="00373809">
        <w:rPr>
          <w:rFonts w:cstheme="minorHAnsi"/>
          <w:b/>
        </w:rPr>
        <w:t>Question</w:t>
      </w:r>
      <w:r>
        <w:rPr>
          <w:rFonts w:cstheme="minorHAnsi"/>
          <w:b/>
        </w:rPr>
        <w:t>s</w:t>
      </w:r>
      <w:r w:rsidRPr="00373809">
        <w:rPr>
          <w:rFonts w:cstheme="minorHAnsi"/>
          <w:b/>
        </w:rPr>
        <w:t xml:space="preserve">: </w:t>
      </w:r>
      <w:r w:rsidRPr="00373809">
        <w:rPr>
          <w:rFonts w:cstheme="minorHAnsi"/>
          <w:b/>
        </w:rPr>
        <w:tab/>
      </w:r>
      <w:r>
        <w:rPr>
          <w:rFonts w:cstheme="minorHAnsi"/>
          <w:b/>
        </w:rPr>
        <w:t>What type of friend does this man refer to?</w:t>
      </w:r>
    </w:p>
    <w:p w14:paraId="7A2123E4" w14:textId="77777777" w:rsidR="00D01715" w:rsidRDefault="00D01715" w:rsidP="00D01715">
      <w:pPr>
        <w:ind w:left="1440" w:firstLine="720"/>
        <w:rPr>
          <w:rFonts w:eastAsia="Times New Roman" w:cstheme="minorHAnsi"/>
          <w:b/>
          <w:bCs/>
          <w:color w:val="333333"/>
        </w:rPr>
      </w:pPr>
      <w:r w:rsidRPr="00C34A79">
        <w:rPr>
          <w:rFonts w:eastAsia="Times New Roman" w:cstheme="minorHAnsi"/>
          <w:b/>
          <w:bCs/>
          <w:color w:val="333333"/>
        </w:rPr>
        <w:t>Can you relate to this concept in your own life?</w:t>
      </w:r>
    </w:p>
    <w:p w14:paraId="2BD89A09" w14:textId="77777777" w:rsidR="00E96CB4" w:rsidRPr="00E72EB5" w:rsidRDefault="00E96CB4" w:rsidP="00E96CB4">
      <w:pPr>
        <w:rPr>
          <w:rFonts w:cstheme="minorHAnsi"/>
          <w:bCs/>
        </w:rPr>
      </w:pPr>
    </w:p>
    <w:p w14:paraId="4510518E" w14:textId="58F5EC12" w:rsidR="00E96CB4" w:rsidRPr="00E96CB4" w:rsidRDefault="00E96CB4" w:rsidP="00E96CB4">
      <w:pPr>
        <w:rPr>
          <w:rFonts w:eastAsia="Times New Roman" w:cstheme="minorHAnsi"/>
          <w:b/>
          <w:bCs/>
          <w:color w:val="333333"/>
        </w:rPr>
      </w:pPr>
      <w:r w:rsidRPr="00373809">
        <w:rPr>
          <w:rFonts w:cstheme="minorHAnsi"/>
          <w:b/>
          <w:bCs/>
        </w:rPr>
        <w:t>#</w:t>
      </w:r>
      <w:r w:rsidR="00D941C0">
        <w:rPr>
          <w:rFonts w:cstheme="minorHAnsi"/>
          <w:b/>
          <w:bCs/>
        </w:rPr>
        <w:t>5</w:t>
      </w:r>
      <w:r w:rsidRPr="00373809">
        <w:rPr>
          <w:rFonts w:cstheme="minorHAnsi"/>
          <w:b/>
          <w:bCs/>
        </w:rPr>
        <w:tab/>
      </w:r>
      <w:r w:rsidRPr="00373809">
        <w:rPr>
          <w:rFonts w:cstheme="minorHAnsi"/>
          <w:b/>
        </w:rPr>
        <w:t xml:space="preserve">Question: </w:t>
      </w:r>
      <w:r w:rsidRPr="00373809">
        <w:rPr>
          <w:rFonts w:cstheme="minorHAnsi"/>
          <w:b/>
        </w:rPr>
        <w:tab/>
      </w:r>
      <w:r w:rsidRPr="00373809">
        <w:rPr>
          <w:rFonts w:eastAsia="Times New Roman" w:cstheme="minorHAnsi"/>
          <w:b/>
          <w:bCs/>
          <w:color w:val="333333"/>
        </w:rPr>
        <w:t>Should one choose friends</w:t>
      </w:r>
      <w:r w:rsidR="00C76C05">
        <w:rPr>
          <w:rFonts w:eastAsia="Times New Roman" w:cstheme="minorHAnsi"/>
          <w:b/>
          <w:bCs/>
          <w:color w:val="333333"/>
        </w:rPr>
        <w:t>,</w:t>
      </w:r>
      <w:r w:rsidRPr="00373809">
        <w:rPr>
          <w:rFonts w:eastAsia="Times New Roman" w:cstheme="minorHAnsi"/>
          <w:b/>
          <w:bCs/>
          <w:color w:val="333333"/>
        </w:rPr>
        <w:t xml:space="preserve"> or</w:t>
      </w:r>
      <w:r w:rsidR="00C76C05">
        <w:rPr>
          <w:rFonts w:eastAsia="Times New Roman" w:cstheme="minorHAnsi"/>
          <w:b/>
          <w:bCs/>
          <w:color w:val="333333"/>
        </w:rPr>
        <w:t xml:space="preserve"> should</w:t>
      </w:r>
      <w:r w:rsidRPr="00373809">
        <w:rPr>
          <w:rFonts w:eastAsia="Times New Roman" w:cstheme="minorHAnsi"/>
          <w:b/>
          <w:bCs/>
          <w:color w:val="333333"/>
        </w:rPr>
        <w:t xml:space="preserve"> friendships happen organically?</w:t>
      </w:r>
    </w:p>
    <w:p w14:paraId="7ACC369D" w14:textId="01D900F9" w:rsidR="00E96CB4" w:rsidRDefault="00C76C05" w:rsidP="00E96CB4">
      <w:pPr>
        <w:shd w:val="clear" w:color="auto" w:fill="F9F9F9"/>
        <w:spacing w:before="100" w:beforeAutospacing="1" w:after="100" w:afterAutospacing="1" w:line="408" w:lineRule="atLeast"/>
        <w:rPr>
          <w:rFonts w:eastAsia="Times New Roman" w:cstheme="minorHAnsi"/>
          <w:b/>
          <w:color w:val="333333"/>
        </w:rPr>
      </w:pPr>
      <w:r>
        <w:rPr>
          <w:rFonts w:cs="Arial"/>
          <w:noProof/>
          <w:color w:val="222222"/>
        </w:rPr>
        <mc:AlternateContent>
          <mc:Choice Requires="wps">
            <w:drawing>
              <wp:anchor distT="0" distB="0" distL="114300" distR="114300" simplePos="0" relativeHeight="251665408" behindDoc="0" locked="0" layoutInCell="1" allowOverlap="1" wp14:anchorId="754AE6F4" wp14:editId="49C45F56">
                <wp:simplePos x="0" y="0"/>
                <wp:positionH relativeFrom="margin">
                  <wp:posOffset>352425</wp:posOffset>
                </wp:positionH>
                <wp:positionV relativeFrom="paragraph">
                  <wp:posOffset>424180</wp:posOffset>
                </wp:positionV>
                <wp:extent cx="5057775" cy="60960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5057775" cy="609600"/>
                        </a:xfrm>
                        <a:prstGeom prst="rect">
                          <a:avLst/>
                        </a:prstGeom>
                        <a:solidFill>
                          <a:schemeClr val="bg1">
                            <a:lumMod val="85000"/>
                          </a:schemeClr>
                        </a:solidFill>
                        <a:ln w="6350">
                          <a:solidFill>
                            <a:prstClr val="black"/>
                          </a:solidFill>
                        </a:ln>
                      </wps:spPr>
                      <wps:txbx>
                        <w:txbxContent>
                          <w:p w14:paraId="251A5151" w14:textId="77777777" w:rsidR="00C76C05" w:rsidRPr="00E96CB4" w:rsidRDefault="00C76C05" w:rsidP="00C76C05">
                            <w:pPr>
                              <w:rPr>
                                <w:rFonts w:cstheme="minorHAnsi"/>
                                <w:b/>
                                <w:lang w:bidi="he-IL"/>
                              </w:rPr>
                            </w:pPr>
                            <w:proofErr w:type="spellStart"/>
                            <w:r w:rsidRPr="00E96CB4">
                              <w:rPr>
                                <w:rFonts w:cstheme="minorHAnsi"/>
                                <w:b/>
                                <w:bCs/>
                              </w:rPr>
                              <w:t>Pirkei</w:t>
                            </w:r>
                            <w:proofErr w:type="spellEnd"/>
                            <w:r w:rsidRPr="00E96CB4">
                              <w:rPr>
                                <w:rFonts w:cstheme="minorHAnsi"/>
                                <w:b/>
                                <w:bCs/>
                              </w:rPr>
                              <w:t xml:space="preserve"> </w:t>
                            </w:r>
                            <w:proofErr w:type="spellStart"/>
                            <w:r w:rsidRPr="00E96CB4">
                              <w:rPr>
                                <w:rFonts w:cstheme="minorHAnsi"/>
                                <w:b/>
                                <w:bCs/>
                              </w:rPr>
                              <w:t>Avos</w:t>
                            </w:r>
                            <w:proofErr w:type="spellEnd"/>
                            <w:r w:rsidRPr="00E96CB4">
                              <w:rPr>
                                <w:rFonts w:cstheme="minorHAnsi"/>
                                <w:b/>
                                <w:bCs/>
                              </w:rPr>
                              <w:t xml:space="preserve"> 1:6</w:t>
                            </w:r>
                          </w:p>
                          <w:p w14:paraId="3E22AAE0" w14:textId="24836328" w:rsidR="00C76C05" w:rsidRPr="00C76C05" w:rsidRDefault="00C76C05" w:rsidP="00C76C05">
                            <w:pPr>
                              <w:rPr>
                                <w:rFonts w:cstheme="minorHAnsi"/>
                                <w:lang w:bidi="he-IL"/>
                              </w:rPr>
                            </w:pPr>
                            <w:r w:rsidRPr="00E72EB5">
                              <w:rPr>
                                <w:rFonts w:eastAsia="Times New Roman" w:cstheme="minorHAnsi"/>
                                <w:color w:val="333333"/>
                              </w:rPr>
                              <w:t>“…</w:t>
                            </w:r>
                            <w:r w:rsidRPr="00E72EB5">
                              <w:rPr>
                                <w:rFonts w:cstheme="minorHAnsi"/>
                                <w:i/>
                                <w:lang w:bidi="he-IL"/>
                              </w:rPr>
                              <w:t>acquire (buy) a friend for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E6F4" id="Text Box 3" o:spid="_x0000_s1029" type="#_x0000_t202" style="position:absolute;margin-left:27.75pt;margin-top:33.4pt;width:398.25pt;height: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" fillcolor="#d8d8d8 [2732]" strokeweight=".5pt">
                <v:textbox>
                  <w:txbxContent>
                    <w:p w14:paraId="251A5151" w14:textId="77777777" w:rsidR="00C76C05" w:rsidRPr="00E96CB4" w:rsidRDefault="00C76C05" w:rsidP="00C76C05">
                      <w:pPr>
                        <w:rPr>
                          <w:rFonts w:cstheme="minorHAnsi"/>
                          <w:b/>
                          <w:lang w:bidi="he-IL"/>
                        </w:rPr>
                      </w:pPr>
                      <w:proofErr w:type="spellStart"/>
                      <w:r w:rsidRPr="00E96CB4">
                        <w:rPr>
                          <w:rFonts w:cstheme="minorHAnsi"/>
                          <w:b/>
                          <w:bCs/>
                        </w:rPr>
                        <w:t>Pirkei</w:t>
                      </w:r>
                      <w:proofErr w:type="spellEnd"/>
                      <w:r w:rsidRPr="00E96CB4">
                        <w:rPr>
                          <w:rFonts w:cstheme="minorHAnsi"/>
                          <w:b/>
                          <w:bCs/>
                        </w:rPr>
                        <w:t xml:space="preserve"> </w:t>
                      </w:r>
                      <w:proofErr w:type="spellStart"/>
                      <w:r w:rsidRPr="00E96CB4">
                        <w:rPr>
                          <w:rFonts w:cstheme="minorHAnsi"/>
                          <w:b/>
                          <w:bCs/>
                        </w:rPr>
                        <w:t>Avos</w:t>
                      </w:r>
                      <w:proofErr w:type="spellEnd"/>
                      <w:r w:rsidRPr="00E96CB4">
                        <w:rPr>
                          <w:rFonts w:cstheme="minorHAnsi"/>
                          <w:b/>
                          <w:bCs/>
                        </w:rPr>
                        <w:t xml:space="preserve"> 1:6</w:t>
                      </w:r>
                    </w:p>
                    <w:p w14:paraId="3E22AAE0" w14:textId="24836328" w:rsidR="00C76C05" w:rsidRPr="00C76C05" w:rsidRDefault="00C76C05" w:rsidP="00C76C05">
                      <w:pPr>
                        <w:rPr>
                          <w:rFonts w:cstheme="minorHAnsi"/>
                          <w:lang w:bidi="he-IL"/>
                        </w:rPr>
                      </w:pPr>
                      <w:r w:rsidRPr="00E72EB5">
                        <w:rPr>
                          <w:rFonts w:eastAsia="Times New Roman" w:cstheme="minorHAnsi"/>
                          <w:color w:val="333333"/>
                        </w:rPr>
                        <w:t>“…</w:t>
                      </w:r>
                      <w:r w:rsidRPr="00E72EB5">
                        <w:rPr>
                          <w:rFonts w:cstheme="minorHAnsi"/>
                          <w:i/>
                          <w:lang w:bidi="he-IL"/>
                        </w:rPr>
                        <w:t>acquire (buy) a friend for yourself…”</w:t>
                      </w:r>
                    </w:p>
                  </w:txbxContent>
                </v:textbox>
                <w10:wrap type="topAndBottom" anchorx="margin"/>
              </v:shape>
            </w:pict>
          </mc:Fallback>
        </mc:AlternateContent>
      </w:r>
      <w:r w:rsidR="00E96CB4" w:rsidRPr="00E96CB4">
        <w:rPr>
          <w:rFonts w:eastAsia="Times New Roman" w:cstheme="minorHAnsi"/>
          <w:b/>
          <w:color w:val="333333"/>
        </w:rPr>
        <w:t>#</w:t>
      </w:r>
      <w:r w:rsidR="00D941C0">
        <w:rPr>
          <w:rFonts w:eastAsia="Times New Roman" w:cstheme="minorHAnsi"/>
          <w:b/>
          <w:color w:val="333333"/>
        </w:rPr>
        <w:t>6</w:t>
      </w:r>
    </w:p>
    <w:p w14:paraId="570C39AE" w14:textId="77777777" w:rsidR="00C76C05" w:rsidRDefault="00C76C05" w:rsidP="00E96CB4">
      <w:pPr>
        <w:rPr>
          <w:rFonts w:eastAsia="Times New Roman" w:cstheme="minorHAnsi"/>
          <w:b/>
          <w:color w:val="333333"/>
        </w:rPr>
      </w:pPr>
    </w:p>
    <w:p w14:paraId="23BC5EF1" w14:textId="59C8D27D" w:rsidR="00E96CB4" w:rsidRPr="00E96CB4" w:rsidRDefault="00E96CB4" w:rsidP="00C76C05">
      <w:pPr>
        <w:ind w:firstLine="720"/>
        <w:rPr>
          <w:rFonts w:cstheme="minorHAnsi"/>
          <w:b/>
        </w:rPr>
      </w:pPr>
      <w:r w:rsidRPr="00E96CB4">
        <w:rPr>
          <w:rFonts w:cstheme="minorHAnsi"/>
          <w:b/>
        </w:rPr>
        <w:t xml:space="preserve">Question: </w:t>
      </w:r>
      <w:r w:rsidRPr="00E96CB4">
        <w:rPr>
          <w:rFonts w:cstheme="minorHAnsi"/>
          <w:b/>
        </w:rPr>
        <w:tab/>
        <w:t xml:space="preserve">What could </w:t>
      </w:r>
      <w:r w:rsidR="00C76C05">
        <w:rPr>
          <w:rFonts w:cstheme="minorHAnsi"/>
          <w:b/>
        </w:rPr>
        <w:t>this</w:t>
      </w:r>
      <w:r w:rsidRPr="00E96CB4">
        <w:rPr>
          <w:rFonts w:cstheme="minorHAnsi"/>
          <w:b/>
        </w:rPr>
        <w:t xml:space="preserve"> mean?</w:t>
      </w:r>
    </w:p>
    <w:p w14:paraId="3B26A852" w14:textId="77777777" w:rsidR="00003710" w:rsidRDefault="00003710" w:rsidP="00E96CB4">
      <w:pPr>
        <w:rPr>
          <w:rFonts w:eastAsia="Times New Roman" w:cstheme="minorHAnsi"/>
          <w:b/>
          <w:bCs/>
          <w:color w:val="333333"/>
        </w:rPr>
      </w:pPr>
    </w:p>
    <w:p w14:paraId="406AE06F" w14:textId="6CA91EA5" w:rsidR="00C76C05" w:rsidRDefault="00C76C05" w:rsidP="00E96CB4">
      <w:pPr>
        <w:rPr>
          <w:rFonts w:cstheme="minorHAnsi"/>
          <w:b/>
        </w:rPr>
      </w:pPr>
      <w:r>
        <w:rPr>
          <w:rFonts w:cs="Arial"/>
          <w:noProof/>
          <w:color w:val="222222"/>
        </w:rPr>
        <mc:AlternateContent>
          <mc:Choice Requires="wps">
            <w:drawing>
              <wp:anchor distT="0" distB="0" distL="114300" distR="114300" simplePos="0" relativeHeight="251667456" behindDoc="0" locked="0" layoutInCell="1" allowOverlap="1" wp14:anchorId="3EA5C268" wp14:editId="48A0BA31">
                <wp:simplePos x="0" y="0"/>
                <wp:positionH relativeFrom="margin">
                  <wp:posOffset>409575</wp:posOffset>
                </wp:positionH>
                <wp:positionV relativeFrom="paragraph">
                  <wp:posOffset>285115</wp:posOffset>
                </wp:positionV>
                <wp:extent cx="5057775" cy="609600"/>
                <wp:effectExtent l="0" t="0" r="28575" b="19050"/>
                <wp:wrapTopAndBottom/>
                <wp:docPr id="4" name="Text Box 4"/>
                <wp:cNvGraphicFramePr/>
                <a:graphic xmlns:a="http://schemas.openxmlformats.org/drawingml/2006/main">
                  <a:graphicData uri="http://schemas.microsoft.com/office/word/2010/wordprocessingShape">
                    <wps:wsp>
                      <wps:cNvSpPr txBox="1"/>
                      <wps:spPr>
                        <a:xfrm>
                          <a:off x="0" y="0"/>
                          <a:ext cx="5057775" cy="609600"/>
                        </a:xfrm>
                        <a:prstGeom prst="rect">
                          <a:avLst/>
                        </a:prstGeom>
                        <a:solidFill>
                          <a:schemeClr val="bg1">
                            <a:lumMod val="85000"/>
                          </a:schemeClr>
                        </a:solidFill>
                        <a:ln w="6350">
                          <a:solidFill>
                            <a:prstClr val="black"/>
                          </a:solidFill>
                        </a:ln>
                      </wps:spPr>
                      <wps:txbx>
                        <w:txbxContent>
                          <w:p w14:paraId="1DB5F790" w14:textId="77777777" w:rsidR="00C76C05" w:rsidRPr="00E96CB4" w:rsidRDefault="00C76C05" w:rsidP="00C76C05">
                            <w:pPr>
                              <w:rPr>
                                <w:rFonts w:cstheme="minorHAnsi"/>
                                <w:b/>
                              </w:rPr>
                            </w:pPr>
                            <w:r w:rsidRPr="00E96CB4">
                              <w:rPr>
                                <w:rFonts w:cstheme="minorHAnsi"/>
                                <w:b/>
                              </w:rPr>
                              <w:t xml:space="preserve">From </w:t>
                            </w:r>
                            <w:proofErr w:type="spellStart"/>
                            <w:r w:rsidRPr="00E96CB4">
                              <w:rPr>
                                <w:rFonts w:cstheme="minorHAnsi"/>
                                <w:b/>
                              </w:rPr>
                              <w:t>Shmone</w:t>
                            </w:r>
                            <w:proofErr w:type="spellEnd"/>
                            <w:r w:rsidRPr="00E96CB4">
                              <w:rPr>
                                <w:rFonts w:cstheme="minorHAnsi"/>
                                <w:b/>
                              </w:rPr>
                              <w:t xml:space="preserve"> </w:t>
                            </w:r>
                            <w:proofErr w:type="spellStart"/>
                            <w:r w:rsidRPr="00E96CB4">
                              <w:rPr>
                                <w:rFonts w:cstheme="minorHAnsi"/>
                                <w:b/>
                              </w:rPr>
                              <w:t>Esre</w:t>
                            </w:r>
                            <w:proofErr w:type="spellEnd"/>
                            <w:r w:rsidRPr="00E96CB4">
                              <w:rPr>
                                <w:rFonts w:cstheme="minorHAnsi"/>
                                <w:b/>
                              </w:rPr>
                              <w:t xml:space="preserve"> (daily Jewish prayer)</w:t>
                            </w:r>
                          </w:p>
                          <w:p w14:paraId="68E6FE97" w14:textId="77777777" w:rsidR="00C76C05" w:rsidRPr="00C76C05" w:rsidRDefault="00C76C05" w:rsidP="00C76C05">
                            <w:pPr>
                              <w:rPr>
                                <w:rFonts w:cstheme="minorHAnsi"/>
                                <w:i/>
                                <w:lang w:bidi="he-IL"/>
                              </w:rPr>
                            </w:pPr>
                            <w:r w:rsidRPr="00C76C05">
                              <w:rPr>
                                <w:rFonts w:cstheme="minorHAnsi"/>
                                <w:i/>
                                <w:lang w:bidi="he-IL"/>
                              </w:rPr>
                              <w:t>“…O King, (You are) a helper, a savior and a shield (protector)…”</w:t>
                            </w:r>
                          </w:p>
                          <w:p w14:paraId="6FEB4F65" w14:textId="18E82A93" w:rsidR="00C76C05" w:rsidRPr="00C76C05" w:rsidRDefault="00C76C05" w:rsidP="00C76C05">
                            <w:pPr>
                              <w:rPr>
                                <w:rFonts w:cstheme="minorHAnsi"/>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C268" id="Text Box 4" o:spid="_x0000_s1030" type="#_x0000_t202" style="position:absolute;margin-left:32.25pt;margin-top:22.45pt;width:398.25pt;height: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" fillcolor="#d8d8d8 [2732]" strokeweight=".5pt">
                <v:textbox>
                  <w:txbxContent>
                    <w:p w14:paraId="1DB5F790" w14:textId="77777777" w:rsidR="00C76C05" w:rsidRPr="00E96CB4" w:rsidRDefault="00C76C05" w:rsidP="00C76C05">
                      <w:pPr>
                        <w:rPr>
                          <w:rFonts w:cstheme="minorHAnsi"/>
                          <w:b/>
                        </w:rPr>
                      </w:pPr>
                      <w:r w:rsidRPr="00E96CB4">
                        <w:rPr>
                          <w:rFonts w:cstheme="minorHAnsi"/>
                          <w:b/>
                        </w:rPr>
                        <w:t xml:space="preserve">From </w:t>
                      </w:r>
                      <w:proofErr w:type="spellStart"/>
                      <w:r w:rsidRPr="00E96CB4">
                        <w:rPr>
                          <w:rFonts w:cstheme="minorHAnsi"/>
                          <w:b/>
                        </w:rPr>
                        <w:t>Shmone</w:t>
                      </w:r>
                      <w:proofErr w:type="spellEnd"/>
                      <w:r w:rsidRPr="00E96CB4">
                        <w:rPr>
                          <w:rFonts w:cstheme="minorHAnsi"/>
                          <w:b/>
                        </w:rPr>
                        <w:t xml:space="preserve"> </w:t>
                      </w:r>
                      <w:proofErr w:type="spellStart"/>
                      <w:r w:rsidRPr="00E96CB4">
                        <w:rPr>
                          <w:rFonts w:cstheme="minorHAnsi"/>
                          <w:b/>
                        </w:rPr>
                        <w:t>Esre</w:t>
                      </w:r>
                      <w:proofErr w:type="spellEnd"/>
                      <w:r w:rsidRPr="00E96CB4">
                        <w:rPr>
                          <w:rFonts w:cstheme="minorHAnsi"/>
                          <w:b/>
                        </w:rPr>
                        <w:t xml:space="preserve"> (daily Jewish prayer)</w:t>
                      </w:r>
                    </w:p>
                    <w:p w14:paraId="68E6FE97" w14:textId="77777777" w:rsidR="00C76C05" w:rsidRPr="00C76C05" w:rsidRDefault="00C76C05" w:rsidP="00C76C05">
                      <w:pPr>
                        <w:rPr>
                          <w:rFonts w:cstheme="minorHAnsi"/>
                          <w:i/>
                          <w:lang w:bidi="he-IL"/>
                        </w:rPr>
                      </w:pPr>
                      <w:r w:rsidRPr="00C76C05">
                        <w:rPr>
                          <w:rFonts w:cstheme="minorHAnsi"/>
                          <w:i/>
                          <w:lang w:bidi="he-IL"/>
                        </w:rPr>
                        <w:t>“…O King, (You are) a helper, a savior and a shield (protector)…”</w:t>
                      </w:r>
                    </w:p>
                    <w:p w14:paraId="6FEB4F65" w14:textId="18E82A93" w:rsidR="00C76C05" w:rsidRPr="00C76C05" w:rsidRDefault="00C76C05" w:rsidP="00C76C05">
                      <w:pPr>
                        <w:rPr>
                          <w:rFonts w:cstheme="minorHAnsi"/>
                          <w:lang w:bidi="he-IL"/>
                        </w:rPr>
                      </w:pPr>
                    </w:p>
                  </w:txbxContent>
                </v:textbox>
                <w10:wrap type="topAndBottom" anchorx="margin"/>
              </v:shape>
            </w:pict>
          </mc:Fallback>
        </mc:AlternateContent>
      </w:r>
      <w:r w:rsidR="00E96CB4" w:rsidRPr="00E96CB4">
        <w:rPr>
          <w:rFonts w:cstheme="minorHAnsi"/>
          <w:b/>
        </w:rPr>
        <w:t>#</w:t>
      </w:r>
      <w:r w:rsidR="00D941C0">
        <w:rPr>
          <w:rFonts w:cstheme="minorHAnsi"/>
          <w:b/>
        </w:rPr>
        <w:t>7</w:t>
      </w:r>
      <w:r>
        <w:rPr>
          <w:rFonts w:cstheme="minorHAnsi"/>
          <w:b/>
        </w:rPr>
        <w:tab/>
      </w:r>
    </w:p>
    <w:p w14:paraId="67F7BECF" w14:textId="77777777" w:rsidR="00C76C05" w:rsidRDefault="00C76C05" w:rsidP="00C76C05">
      <w:pPr>
        <w:spacing w:after="0"/>
        <w:rPr>
          <w:rFonts w:cstheme="minorHAnsi"/>
          <w:b/>
        </w:rPr>
      </w:pPr>
    </w:p>
    <w:p w14:paraId="16415B1B" w14:textId="10392761" w:rsidR="00E96CB4" w:rsidRPr="00E72EB5" w:rsidRDefault="00E96CB4" w:rsidP="00C76C05">
      <w:pPr>
        <w:pStyle w:val="BodyText"/>
        <w:ind w:firstLine="720"/>
        <w:rPr>
          <w:rFonts w:asciiTheme="minorHAnsi" w:hAnsiTheme="minorHAnsi" w:cstheme="minorHAnsi"/>
          <w:sz w:val="22"/>
          <w:szCs w:val="22"/>
          <w:lang w:bidi="ar-SA"/>
        </w:rPr>
      </w:pPr>
      <w:r>
        <w:rPr>
          <w:rFonts w:asciiTheme="minorHAnsi" w:hAnsiTheme="minorHAnsi" w:cstheme="minorHAnsi"/>
          <w:sz w:val="22"/>
          <w:szCs w:val="22"/>
          <w:lang w:bidi="ar-SA"/>
        </w:rPr>
        <w:t>Some say that</w:t>
      </w:r>
      <w:r w:rsidRPr="00E72EB5">
        <w:rPr>
          <w:rFonts w:asciiTheme="minorHAnsi" w:hAnsiTheme="minorHAnsi" w:cstheme="minorHAnsi"/>
          <w:sz w:val="22"/>
          <w:szCs w:val="22"/>
          <w:lang w:bidi="ar-SA"/>
        </w:rPr>
        <w:t xml:space="preserve"> we </w:t>
      </w:r>
      <w:r>
        <w:rPr>
          <w:rFonts w:asciiTheme="minorHAnsi" w:hAnsiTheme="minorHAnsi" w:cstheme="minorHAnsi"/>
          <w:sz w:val="22"/>
          <w:szCs w:val="22"/>
          <w:lang w:bidi="ar-SA"/>
        </w:rPr>
        <w:t xml:space="preserve">can </w:t>
      </w:r>
      <w:r w:rsidRPr="00E72EB5">
        <w:rPr>
          <w:rFonts w:asciiTheme="minorHAnsi" w:hAnsiTheme="minorHAnsi" w:cstheme="minorHAnsi"/>
          <w:sz w:val="22"/>
          <w:szCs w:val="22"/>
          <w:lang w:bidi="ar-SA"/>
        </w:rPr>
        <w:t xml:space="preserve">learn from the way God acts with us </w:t>
      </w:r>
      <w:r>
        <w:rPr>
          <w:rFonts w:asciiTheme="minorHAnsi" w:hAnsiTheme="minorHAnsi" w:cstheme="minorHAnsi"/>
          <w:sz w:val="22"/>
          <w:szCs w:val="22"/>
          <w:lang w:bidi="ar-SA"/>
        </w:rPr>
        <w:t xml:space="preserve">about </w:t>
      </w:r>
      <w:r w:rsidRPr="00E72EB5">
        <w:rPr>
          <w:rFonts w:asciiTheme="minorHAnsi" w:hAnsiTheme="minorHAnsi" w:cstheme="minorHAnsi"/>
          <w:sz w:val="22"/>
          <w:szCs w:val="22"/>
          <w:lang w:bidi="ar-SA"/>
        </w:rPr>
        <w:t>how to be a good friend</w:t>
      </w:r>
      <w:r>
        <w:rPr>
          <w:rFonts w:asciiTheme="minorHAnsi" w:hAnsiTheme="minorHAnsi" w:cstheme="minorHAnsi"/>
          <w:sz w:val="22"/>
          <w:szCs w:val="22"/>
          <w:lang w:bidi="ar-SA"/>
        </w:rPr>
        <w:t>.</w:t>
      </w:r>
    </w:p>
    <w:p w14:paraId="049F6A4E" w14:textId="77777777" w:rsidR="00C76C05" w:rsidRDefault="00C76C05" w:rsidP="00C76C05">
      <w:pPr>
        <w:pStyle w:val="BodyText"/>
        <w:ind w:firstLine="720"/>
        <w:rPr>
          <w:rFonts w:asciiTheme="minorHAnsi" w:hAnsiTheme="minorHAnsi" w:cstheme="minorHAnsi"/>
          <w:b/>
          <w:sz w:val="22"/>
          <w:szCs w:val="22"/>
        </w:rPr>
      </w:pPr>
    </w:p>
    <w:p w14:paraId="6450D63A" w14:textId="601AF114" w:rsidR="00E96CB4" w:rsidRPr="00E96CB4" w:rsidRDefault="00E96CB4" w:rsidP="00C76C05">
      <w:pPr>
        <w:pStyle w:val="BodyText"/>
        <w:ind w:firstLine="720"/>
        <w:rPr>
          <w:rFonts w:asciiTheme="minorHAnsi" w:hAnsiTheme="minorHAnsi" w:cstheme="minorHAnsi"/>
          <w:sz w:val="22"/>
          <w:szCs w:val="22"/>
          <w:lang w:bidi="ar-SA"/>
        </w:rPr>
      </w:pPr>
      <w:r w:rsidRPr="00E96CB4">
        <w:rPr>
          <w:rFonts w:asciiTheme="minorHAnsi" w:hAnsiTheme="minorHAnsi" w:cstheme="minorHAnsi"/>
          <w:b/>
          <w:sz w:val="22"/>
          <w:szCs w:val="22"/>
        </w:rPr>
        <w:t xml:space="preserve">Question: </w:t>
      </w:r>
      <w:r w:rsidRPr="00E96CB4">
        <w:rPr>
          <w:rFonts w:asciiTheme="minorHAnsi" w:hAnsiTheme="minorHAnsi" w:cstheme="minorHAnsi"/>
          <w:b/>
          <w:sz w:val="22"/>
          <w:szCs w:val="22"/>
        </w:rPr>
        <w:tab/>
      </w:r>
      <w:r w:rsidRPr="00E96CB4">
        <w:rPr>
          <w:rFonts w:asciiTheme="minorHAnsi" w:hAnsiTheme="minorHAnsi" w:cstheme="minorHAnsi"/>
          <w:b/>
          <w:sz w:val="22"/>
          <w:szCs w:val="22"/>
          <w:lang w:bidi="ar-SA"/>
        </w:rPr>
        <w:t>Your thoughts?</w:t>
      </w:r>
    </w:p>
    <w:p w14:paraId="4722862D" w14:textId="77777777" w:rsidR="00E96CB4" w:rsidRDefault="00E96CB4" w:rsidP="00E96CB4">
      <w:pPr>
        <w:pStyle w:val="BodyText"/>
        <w:rPr>
          <w:rFonts w:asciiTheme="minorHAnsi" w:hAnsiTheme="minorHAnsi" w:cstheme="minorHAnsi"/>
          <w:sz w:val="22"/>
          <w:szCs w:val="22"/>
          <w:lang w:bidi="ar-SA"/>
        </w:rPr>
      </w:pPr>
    </w:p>
    <w:p w14:paraId="0444C55F" w14:textId="77777777" w:rsidR="00003710" w:rsidRDefault="00003710" w:rsidP="00E96CB4">
      <w:pPr>
        <w:pStyle w:val="BodyText"/>
        <w:rPr>
          <w:rFonts w:asciiTheme="minorHAnsi" w:hAnsiTheme="minorHAnsi" w:cstheme="minorHAnsi"/>
          <w:b/>
          <w:bCs/>
          <w:sz w:val="22"/>
          <w:szCs w:val="22"/>
        </w:rPr>
      </w:pPr>
    </w:p>
    <w:p w14:paraId="2CF68413" w14:textId="21A75F97" w:rsidR="00003710" w:rsidRDefault="00E96CB4" w:rsidP="00E96CB4">
      <w:pPr>
        <w:pStyle w:val="BodyText"/>
        <w:rPr>
          <w:rFonts w:asciiTheme="minorHAnsi" w:hAnsiTheme="minorHAnsi" w:cstheme="minorHAnsi"/>
          <w:b/>
          <w:sz w:val="22"/>
          <w:szCs w:val="22"/>
        </w:rPr>
      </w:pPr>
      <w:r w:rsidRPr="00E96CB4">
        <w:rPr>
          <w:rFonts w:asciiTheme="minorHAnsi" w:hAnsiTheme="minorHAnsi" w:cstheme="minorHAnsi"/>
          <w:b/>
          <w:bCs/>
          <w:sz w:val="22"/>
          <w:szCs w:val="22"/>
        </w:rPr>
        <w:t>#</w:t>
      </w:r>
      <w:r w:rsidR="00D941C0">
        <w:rPr>
          <w:rFonts w:asciiTheme="minorHAnsi" w:hAnsiTheme="minorHAnsi" w:cstheme="minorHAnsi"/>
          <w:b/>
          <w:bCs/>
          <w:sz w:val="22"/>
          <w:szCs w:val="22"/>
        </w:rPr>
        <w:t>8</w:t>
      </w:r>
      <w:r w:rsidRPr="00E96CB4">
        <w:rPr>
          <w:rFonts w:asciiTheme="minorHAnsi" w:hAnsiTheme="minorHAnsi" w:cstheme="minorHAnsi"/>
          <w:b/>
          <w:bCs/>
          <w:sz w:val="22"/>
          <w:szCs w:val="22"/>
        </w:rPr>
        <w:tab/>
      </w:r>
      <w:r w:rsidRPr="00E96CB4">
        <w:rPr>
          <w:rFonts w:asciiTheme="minorHAnsi" w:hAnsiTheme="minorHAnsi" w:cstheme="minorHAnsi"/>
          <w:b/>
          <w:sz w:val="22"/>
          <w:szCs w:val="22"/>
        </w:rPr>
        <w:t xml:space="preserve">Question: </w:t>
      </w:r>
      <w:r w:rsidRPr="00E96CB4">
        <w:rPr>
          <w:rFonts w:asciiTheme="minorHAnsi" w:hAnsiTheme="minorHAnsi" w:cstheme="minorHAnsi"/>
          <w:b/>
          <w:sz w:val="22"/>
          <w:szCs w:val="22"/>
        </w:rPr>
        <w:tab/>
      </w:r>
    </w:p>
    <w:p w14:paraId="0FBCA660" w14:textId="77777777" w:rsidR="00003710" w:rsidRDefault="00003710" w:rsidP="00003710">
      <w:pPr>
        <w:pStyle w:val="BodyText"/>
        <w:ind w:firstLine="720"/>
        <w:rPr>
          <w:rFonts w:asciiTheme="minorHAnsi" w:hAnsiTheme="minorHAnsi" w:cstheme="minorHAnsi"/>
          <w:b/>
          <w:color w:val="222222"/>
          <w:sz w:val="22"/>
          <w:szCs w:val="22"/>
          <w:shd w:val="clear" w:color="auto" w:fill="FFFFFF"/>
        </w:rPr>
      </w:pPr>
    </w:p>
    <w:p w14:paraId="4031419A" w14:textId="5D548D46" w:rsidR="00E96CB4" w:rsidRPr="00E96CB4" w:rsidRDefault="00E96CB4" w:rsidP="00003710">
      <w:pPr>
        <w:pStyle w:val="BodyText"/>
        <w:ind w:firstLine="720"/>
        <w:rPr>
          <w:rFonts w:asciiTheme="minorHAnsi" w:hAnsiTheme="minorHAnsi" w:cstheme="minorHAnsi"/>
          <w:b/>
          <w:sz w:val="22"/>
          <w:szCs w:val="22"/>
        </w:rPr>
      </w:pPr>
      <w:r w:rsidRPr="00E96CB4">
        <w:rPr>
          <w:rFonts w:asciiTheme="minorHAnsi" w:hAnsiTheme="minorHAnsi" w:cstheme="minorHAnsi"/>
          <w:b/>
          <w:color w:val="222222"/>
          <w:sz w:val="22"/>
          <w:szCs w:val="22"/>
          <w:shd w:val="clear" w:color="auto" w:fill="FFFFFF"/>
        </w:rPr>
        <w:t>How would you apply these concepts and your findings to your own life and personality?</w:t>
      </w:r>
    </w:p>
    <w:p w14:paraId="3CAE8085" w14:textId="77777777" w:rsidR="00E96CB4" w:rsidRPr="00E72EB5" w:rsidRDefault="00E96CB4" w:rsidP="00E96CB4">
      <w:pPr>
        <w:rPr>
          <w:rFonts w:cstheme="minorHAnsi"/>
        </w:rPr>
      </w:pPr>
    </w:p>
    <w:sectPr w:rsidR="00E96CB4" w:rsidRPr="00E72E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90FB" w14:textId="77777777" w:rsidR="00BD6276" w:rsidRDefault="00BD6276" w:rsidP="00C76C05">
      <w:pPr>
        <w:spacing w:after="0" w:line="240" w:lineRule="auto"/>
      </w:pPr>
      <w:r>
        <w:separator/>
      </w:r>
    </w:p>
  </w:endnote>
  <w:endnote w:type="continuationSeparator" w:id="0">
    <w:p w14:paraId="7F68C5A3" w14:textId="77777777" w:rsidR="00BD6276" w:rsidRDefault="00BD6276" w:rsidP="00C7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702638"/>
      <w:docPartObj>
        <w:docPartGallery w:val="Page Numbers (Bottom of Page)"/>
        <w:docPartUnique/>
      </w:docPartObj>
    </w:sdtPr>
    <w:sdtEndPr>
      <w:rPr>
        <w:noProof/>
      </w:rPr>
    </w:sdtEndPr>
    <w:sdtContent>
      <w:p w14:paraId="663C5FC6" w14:textId="43D8DEFD" w:rsidR="004B7E70" w:rsidRDefault="004B7E70">
        <w:pPr>
          <w:pStyle w:val="Footer"/>
          <w:jc w:val="center"/>
        </w:pPr>
        <w:r>
          <w:fldChar w:fldCharType="begin"/>
        </w:r>
        <w:r>
          <w:instrText xml:space="preserve"> PAGE   \* MERGEFORMAT </w:instrText>
        </w:r>
        <w:r>
          <w:fldChar w:fldCharType="separate"/>
        </w:r>
        <w:r w:rsidR="00D941C0">
          <w:rPr>
            <w:noProof/>
          </w:rPr>
          <w:t>4</w:t>
        </w:r>
        <w:r>
          <w:rPr>
            <w:noProof/>
          </w:rPr>
          <w:fldChar w:fldCharType="end"/>
        </w:r>
      </w:p>
    </w:sdtContent>
  </w:sdt>
  <w:p w14:paraId="444AD1A6" w14:textId="77777777" w:rsidR="004B7E70" w:rsidRDefault="004B7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EC77" w14:textId="77777777" w:rsidR="00BD6276" w:rsidRDefault="00BD6276" w:rsidP="00C76C05">
      <w:pPr>
        <w:spacing w:after="0" w:line="240" w:lineRule="auto"/>
      </w:pPr>
      <w:r>
        <w:separator/>
      </w:r>
    </w:p>
  </w:footnote>
  <w:footnote w:type="continuationSeparator" w:id="0">
    <w:p w14:paraId="699FD61B" w14:textId="77777777" w:rsidR="00BD6276" w:rsidRDefault="00BD6276" w:rsidP="00C7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8152" w14:textId="77777777" w:rsidR="00C76C05" w:rsidRDefault="00C76C05" w:rsidP="00C76C05">
    <w:pPr>
      <w:shd w:val="clear" w:color="auto" w:fill="FFFFFF"/>
      <w:spacing w:after="0"/>
      <w:rPr>
        <w:rFonts w:ascii="Verdana" w:hAnsi="Verdana" w:cs="Arial"/>
        <w:b/>
        <w:bCs/>
        <w:color w:val="000000"/>
        <w:sz w:val="18"/>
      </w:rPr>
    </w:pPr>
    <w:r w:rsidRPr="005A6FA9">
      <w:rPr>
        <w:rFonts w:ascii="Verdana" w:hAnsi="Verdana" w:cs="Arial"/>
        <w:b/>
        <w:bCs/>
        <w:noProof/>
        <w:color w:val="000000"/>
        <w:sz w:val="18"/>
      </w:rPr>
      <w:drawing>
        <wp:anchor distT="0" distB="0" distL="114300" distR="114300" simplePos="0" relativeHeight="251659264" behindDoc="0" locked="0" layoutInCell="1" allowOverlap="1" wp14:anchorId="5A7952AE" wp14:editId="7B65B579">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cs="Arial"/>
        <w:b/>
        <w:bCs/>
        <w:color w:val="000000"/>
        <w:sz w:val="18"/>
      </w:rPr>
      <w:t>Exhibit J Learning Experience</w:t>
    </w:r>
  </w:p>
  <w:p w14:paraId="4C9ED67D" w14:textId="4F18A4E4" w:rsidR="00C76C05" w:rsidRPr="00C76C05" w:rsidRDefault="0001434E" w:rsidP="00C76C05">
    <w:pPr>
      <w:shd w:val="clear" w:color="auto" w:fill="FFFFFF"/>
      <w:spacing w:after="0"/>
      <w:rPr>
        <w:rFonts w:ascii="Verdana" w:hAnsi="Verdana" w:cs="Arial"/>
        <w:b/>
        <w:bCs/>
        <w:color w:val="000000"/>
        <w:sz w:val="18"/>
      </w:rPr>
    </w:pPr>
    <w:r>
      <w:rPr>
        <w:rFonts w:ascii="Verdana" w:hAnsi="Verdana" w:cs="Arial"/>
        <w:b/>
        <w:bCs/>
        <w:color w:val="000000"/>
        <w:sz w:val="18"/>
      </w:rPr>
      <w:t>How to Win Friends and Influence People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07"/>
    <w:rsid w:val="00003710"/>
    <w:rsid w:val="0001434E"/>
    <w:rsid w:val="000F5870"/>
    <w:rsid w:val="00187C07"/>
    <w:rsid w:val="004B7E70"/>
    <w:rsid w:val="006B59DD"/>
    <w:rsid w:val="00841C42"/>
    <w:rsid w:val="008C4B47"/>
    <w:rsid w:val="00BD6276"/>
    <w:rsid w:val="00C76C05"/>
    <w:rsid w:val="00D01715"/>
    <w:rsid w:val="00D941C0"/>
    <w:rsid w:val="00E96CB4"/>
    <w:rsid w:val="00F5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D185"/>
  <w15:chartTrackingRefBased/>
  <w15:docId w15:val="{984C20E6-AEB7-40E1-95CF-41D51810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CB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E96CB4"/>
    <w:pPr>
      <w:spacing w:after="0" w:line="240" w:lineRule="auto"/>
      <w:jc w:val="both"/>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E96CB4"/>
    <w:rPr>
      <w:rFonts w:ascii="Times New Roman" w:eastAsia="Times New Roman" w:hAnsi="Times New Roman" w:cs="Times New Roman"/>
      <w:sz w:val="24"/>
      <w:szCs w:val="24"/>
      <w:lang w:bidi="he-IL"/>
    </w:rPr>
  </w:style>
  <w:style w:type="paragraph" w:styleId="Title">
    <w:name w:val="Title"/>
    <w:basedOn w:val="Normal"/>
    <w:next w:val="Normal"/>
    <w:link w:val="TitleChar"/>
    <w:uiPriority w:val="10"/>
    <w:qFormat/>
    <w:rsid w:val="00C76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C0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7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C05"/>
  </w:style>
  <w:style w:type="paragraph" w:styleId="Footer">
    <w:name w:val="footer"/>
    <w:basedOn w:val="Normal"/>
    <w:link w:val="FooterChar"/>
    <w:uiPriority w:val="99"/>
    <w:unhideWhenUsed/>
    <w:rsid w:val="00C7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C05"/>
  </w:style>
  <w:style w:type="paragraph" w:styleId="NoSpacing">
    <w:name w:val="No Spacing"/>
    <w:uiPriority w:val="1"/>
    <w:qFormat/>
    <w:rsid w:val="00C76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1028-83DF-41AF-8BAC-C1A15C7D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Chandalov</dc:creator>
  <cp:keywords/>
  <dc:description/>
  <cp:lastModifiedBy>David Chandalov</cp:lastModifiedBy>
  <cp:revision>4</cp:revision>
  <dcterms:created xsi:type="dcterms:W3CDTF">2017-12-05T21:43:00Z</dcterms:created>
  <dcterms:modified xsi:type="dcterms:W3CDTF">2018-01-09T19:08:00Z</dcterms:modified>
</cp:coreProperties>
</file>